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A6A96" w14:textId="74AB3041" w:rsidR="000A01D2" w:rsidRDefault="006F115F" w:rsidP="006F115F">
      <w:pPr>
        <w:jc w:val="center"/>
        <w:rPr>
          <w:rFonts w:ascii="Times New Roman" w:hAnsi="Times New Roman" w:cs="Times New Roman"/>
          <w:b/>
          <w:bCs/>
        </w:rPr>
      </w:pPr>
      <w:r w:rsidRPr="006F115F">
        <w:rPr>
          <w:rFonts w:ascii="Times New Roman" w:hAnsi="Times New Roman" w:cs="Times New Roman"/>
          <w:b/>
          <w:bCs/>
        </w:rPr>
        <w:t xml:space="preserve">План работы на </w:t>
      </w:r>
      <w:r w:rsidRPr="006F115F">
        <w:rPr>
          <w:rFonts w:ascii="Times New Roman" w:hAnsi="Times New Roman" w:cs="Times New Roman"/>
          <w:b/>
          <w:bCs/>
          <w:lang w:val="en-US"/>
        </w:rPr>
        <w:t>I</w:t>
      </w:r>
      <w:r w:rsidRPr="006F115F">
        <w:rPr>
          <w:rFonts w:ascii="Times New Roman" w:hAnsi="Times New Roman" w:cs="Times New Roman"/>
          <w:b/>
          <w:bCs/>
        </w:rPr>
        <w:t xml:space="preserve"> полугодие Адвокатской палаты Челябинской области</w:t>
      </w:r>
      <w:r w:rsidR="00450DAA">
        <w:rPr>
          <w:rFonts w:ascii="Times New Roman" w:hAnsi="Times New Roman" w:cs="Times New Roman"/>
          <w:b/>
          <w:bCs/>
        </w:rPr>
        <w:t xml:space="preserve"> на 2020год</w:t>
      </w:r>
      <w:r w:rsidRPr="006F115F">
        <w:rPr>
          <w:rFonts w:ascii="Times New Roman" w:hAnsi="Times New Roman" w:cs="Times New Roman"/>
          <w:b/>
          <w:bCs/>
        </w:rPr>
        <w:t xml:space="preserve"> </w:t>
      </w:r>
    </w:p>
    <w:tbl>
      <w:tblPr>
        <w:tblStyle w:val="a3"/>
        <w:tblW w:w="15069" w:type="dxa"/>
        <w:tblLook w:val="04A0" w:firstRow="1" w:lastRow="0" w:firstColumn="1" w:lastColumn="0" w:noHBand="0" w:noVBand="1"/>
      </w:tblPr>
      <w:tblGrid>
        <w:gridCol w:w="2405"/>
        <w:gridCol w:w="4253"/>
        <w:gridCol w:w="5434"/>
        <w:gridCol w:w="2977"/>
      </w:tblGrid>
      <w:tr w:rsidR="006F115F" w14:paraId="26DA22EB" w14:textId="77777777" w:rsidTr="00B32B76">
        <w:tc>
          <w:tcPr>
            <w:tcW w:w="2405" w:type="dxa"/>
          </w:tcPr>
          <w:p w14:paraId="25D36526" w14:textId="160B34C2" w:rsidR="006F115F" w:rsidRDefault="001D4BAA" w:rsidP="006F11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Я</w:t>
            </w:r>
            <w:r w:rsidR="006F115F">
              <w:rPr>
                <w:rFonts w:ascii="Times New Roman" w:hAnsi="Times New Roman" w:cs="Times New Roman"/>
                <w:b/>
                <w:bCs/>
              </w:rPr>
              <w:t>нварь</w:t>
            </w:r>
          </w:p>
        </w:tc>
        <w:tc>
          <w:tcPr>
            <w:tcW w:w="4253" w:type="dxa"/>
          </w:tcPr>
          <w:p w14:paraId="29BF32A2" w14:textId="36F37F68" w:rsidR="006F115F" w:rsidRDefault="006F115F" w:rsidP="00DB625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09.01 </w:t>
            </w:r>
            <w:r w:rsidR="00DB625B">
              <w:rPr>
                <w:rFonts w:ascii="Times New Roman" w:hAnsi="Times New Roman" w:cs="Times New Roman"/>
                <w:b/>
                <w:bCs/>
              </w:rPr>
              <w:t>–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тестирование</w:t>
            </w:r>
          </w:p>
          <w:p w14:paraId="68195437" w14:textId="77777777" w:rsidR="00DB625B" w:rsidRDefault="00DB625B" w:rsidP="00DB625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10.01 – квалификационная комиссия</w:t>
            </w:r>
          </w:p>
          <w:p w14:paraId="2F152E3A" w14:textId="77777777" w:rsidR="00DB625B" w:rsidRDefault="00DB625B" w:rsidP="00DB625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1ECE04C" w14:textId="3225DD29" w:rsidR="00DB625B" w:rsidRDefault="00DB625B" w:rsidP="00DB625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Запись </w:t>
            </w:r>
            <w:r w:rsidR="003B32E0">
              <w:rPr>
                <w:rFonts w:ascii="Times New Roman" w:hAnsi="Times New Roman" w:cs="Times New Roman"/>
                <w:b/>
                <w:bCs/>
              </w:rPr>
              <w:t>лекций для организации д</w:t>
            </w:r>
            <w:r>
              <w:rPr>
                <w:rFonts w:ascii="Times New Roman" w:hAnsi="Times New Roman" w:cs="Times New Roman"/>
                <w:b/>
                <w:bCs/>
              </w:rPr>
              <w:t>истанционных курсов по повышению квалификации адвокатов</w:t>
            </w:r>
          </w:p>
          <w:p w14:paraId="0865D1E3" w14:textId="77777777" w:rsidR="00DB625B" w:rsidRDefault="00DB625B" w:rsidP="00DB625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39DC1934" w14:textId="7BB37B13" w:rsidR="00DB625B" w:rsidRDefault="00DB625B" w:rsidP="00DB625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30.01. – Совет АПЧО</w:t>
            </w:r>
          </w:p>
        </w:tc>
        <w:tc>
          <w:tcPr>
            <w:tcW w:w="5434" w:type="dxa"/>
          </w:tcPr>
          <w:p w14:paraId="45D12D23" w14:textId="495B748C" w:rsidR="006F115F" w:rsidRDefault="006F115F" w:rsidP="006F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выставки книг изданных Плевако Ф.Н. и о Плевако Ф.Н. из фондов Научной библиотеки Московского государственного Университета им. М.В.</w:t>
            </w:r>
            <w:r w:rsidR="00450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Ломоносова</w:t>
            </w:r>
          </w:p>
          <w:p w14:paraId="73891CF2" w14:textId="77777777" w:rsidR="006F115F" w:rsidRDefault="006F115F" w:rsidP="006F1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BFB4C9" w14:textId="23DC0450" w:rsidR="006F115F" w:rsidRDefault="006F115F" w:rsidP="006F115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Январь -  февраль 20</w:t>
            </w:r>
            <w:r w:rsidR="00450DAA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  <w:tc>
          <w:tcPr>
            <w:tcW w:w="2977" w:type="dxa"/>
          </w:tcPr>
          <w:p w14:paraId="22689BC8" w14:textId="2C0FE292" w:rsidR="00DB625B" w:rsidRPr="000B1088" w:rsidRDefault="00DB625B" w:rsidP="000B1088">
            <w:pPr>
              <w:jc w:val="both"/>
              <w:rPr>
                <w:rFonts w:ascii="Times New Roman" w:hAnsi="Times New Roman" w:cs="Times New Roman"/>
              </w:rPr>
            </w:pPr>
            <w:r w:rsidRPr="00DB625B">
              <w:rPr>
                <w:rFonts w:ascii="Times New Roman" w:hAnsi="Times New Roman" w:cs="Times New Roman"/>
              </w:rPr>
              <w:t>Казаков И.З.</w:t>
            </w:r>
          </w:p>
          <w:p w14:paraId="18AEEDF3" w14:textId="0BD20EE9" w:rsidR="00B32B76" w:rsidRDefault="00B32B76" w:rsidP="00DB625B">
            <w:pPr>
              <w:rPr>
                <w:rFonts w:ascii="Times New Roman" w:hAnsi="Times New Roman" w:cs="Times New Roman"/>
              </w:rPr>
            </w:pPr>
            <w:r w:rsidRPr="00B32B76">
              <w:rPr>
                <w:rFonts w:ascii="Times New Roman" w:hAnsi="Times New Roman" w:cs="Times New Roman"/>
              </w:rPr>
              <w:t xml:space="preserve">Классен А.Н. </w:t>
            </w:r>
          </w:p>
          <w:p w14:paraId="1492ACEE" w14:textId="179BC2CA" w:rsidR="000B1088" w:rsidRDefault="000B1088" w:rsidP="00DB6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Мухопад А.В. </w:t>
            </w:r>
          </w:p>
          <w:p w14:paraId="4D8C8165" w14:textId="1034A66F" w:rsidR="000B1088" w:rsidRPr="00B32B76" w:rsidRDefault="000B1088" w:rsidP="00DB6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 Д.В.</w:t>
            </w:r>
          </w:p>
          <w:p w14:paraId="14875525" w14:textId="3021C8C0" w:rsidR="00DB625B" w:rsidRPr="00DB625B" w:rsidRDefault="00DB625B" w:rsidP="00DB625B">
            <w:pPr>
              <w:jc w:val="both"/>
              <w:rPr>
                <w:rFonts w:ascii="Times New Roman" w:hAnsi="Times New Roman" w:cs="Times New Roman"/>
              </w:rPr>
            </w:pPr>
            <w:r w:rsidRPr="00DB625B">
              <w:rPr>
                <w:rFonts w:ascii="Times New Roman" w:hAnsi="Times New Roman" w:cs="Times New Roman"/>
              </w:rPr>
              <w:t>Степанова А.В.</w:t>
            </w:r>
          </w:p>
        </w:tc>
      </w:tr>
      <w:tr w:rsidR="006F115F" w14:paraId="3170A0D3" w14:textId="77777777" w:rsidTr="00B32B76">
        <w:tc>
          <w:tcPr>
            <w:tcW w:w="2405" w:type="dxa"/>
          </w:tcPr>
          <w:p w14:paraId="51A61114" w14:textId="77777777" w:rsidR="006F115F" w:rsidRDefault="006F115F" w:rsidP="006F11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97A46DF" w14:textId="0F134D10" w:rsidR="00DB625B" w:rsidRDefault="001D4BAA" w:rsidP="006F11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</w:t>
            </w:r>
            <w:r w:rsidR="00B32B76">
              <w:rPr>
                <w:rFonts w:ascii="Times New Roman" w:hAnsi="Times New Roman" w:cs="Times New Roman"/>
                <w:b/>
                <w:bCs/>
              </w:rPr>
              <w:t>евраль</w:t>
            </w:r>
          </w:p>
        </w:tc>
        <w:tc>
          <w:tcPr>
            <w:tcW w:w="4253" w:type="dxa"/>
          </w:tcPr>
          <w:p w14:paraId="042A5920" w14:textId="7AF28754" w:rsidR="006F115F" w:rsidRDefault="00B32B76" w:rsidP="00B32B7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05.02 – тестирование</w:t>
            </w:r>
          </w:p>
          <w:p w14:paraId="28A95E19" w14:textId="77777777" w:rsidR="00B32B76" w:rsidRDefault="00B32B76" w:rsidP="00B32B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06.02 - </w:t>
            </w:r>
            <w:r>
              <w:rPr>
                <w:rFonts w:ascii="Times New Roman" w:hAnsi="Times New Roman" w:cs="Times New Roman"/>
                <w:b/>
                <w:bCs/>
              </w:rPr>
              <w:t>квалификационная комиссия</w:t>
            </w:r>
          </w:p>
          <w:p w14:paraId="4A02F51B" w14:textId="77777777" w:rsidR="00B32B76" w:rsidRDefault="00450DAA" w:rsidP="00B32B7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27.02 – Совет АПЧО</w:t>
            </w:r>
          </w:p>
          <w:p w14:paraId="02FDA704" w14:textId="6FCEA437" w:rsidR="00450DAA" w:rsidRDefault="00450DAA" w:rsidP="00B32B7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28.02 – Научно-практическая медицинская Конференция</w:t>
            </w:r>
          </w:p>
        </w:tc>
        <w:tc>
          <w:tcPr>
            <w:tcW w:w="5434" w:type="dxa"/>
          </w:tcPr>
          <w:p w14:paraId="26EB4ABA" w14:textId="77777777" w:rsidR="006F115F" w:rsidRDefault="00B32B76" w:rsidP="00B32B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B76">
              <w:rPr>
                <w:rFonts w:ascii="Times New Roman" w:hAnsi="Times New Roman" w:cs="Times New Roman"/>
                <w:sz w:val="24"/>
                <w:szCs w:val="24"/>
              </w:rPr>
              <w:t>Проведение студенческой научно-практической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B76"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  <w:r w:rsidR="00450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B76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B32B76">
              <w:rPr>
                <w:rFonts w:ascii="Times New Roman" w:hAnsi="Times New Roman" w:cs="Times New Roman"/>
                <w:bCs/>
                <w:sz w:val="24"/>
                <w:szCs w:val="24"/>
              </w:rPr>
              <w:t>рофессиональная деятельность Ф.Н. Плевако в России конца XIX - начала XX вв.»</w:t>
            </w:r>
          </w:p>
          <w:p w14:paraId="79507B47" w14:textId="77777777" w:rsidR="00450DAA" w:rsidRDefault="00450DAA" w:rsidP="00B32B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7FCFB4D" w14:textId="083CA18B" w:rsidR="00450DAA" w:rsidRDefault="00450DAA" w:rsidP="00B32B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уроки в среднеобразовательных школах Челябинской области на тему: "Плевако Ф.Н. - забытая легенда"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Февраль-март 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450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2977" w:type="dxa"/>
          </w:tcPr>
          <w:p w14:paraId="2FBB58B5" w14:textId="77777777" w:rsidR="006F115F" w:rsidRDefault="00450DAA" w:rsidP="00450DAA">
            <w:pPr>
              <w:rPr>
                <w:rFonts w:ascii="Times New Roman" w:hAnsi="Times New Roman" w:cs="Times New Roman"/>
              </w:rPr>
            </w:pPr>
            <w:r w:rsidRPr="00450DAA">
              <w:rPr>
                <w:rFonts w:ascii="Times New Roman" w:hAnsi="Times New Roman" w:cs="Times New Roman"/>
              </w:rPr>
              <w:t>Казаков И.З.</w:t>
            </w:r>
          </w:p>
          <w:p w14:paraId="71B660BC" w14:textId="77777777" w:rsidR="00450DAA" w:rsidRDefault="00450DAA" w:rsidP="00450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Классен А.Н.</w:t>
            </w:r>
          </w:p>
          <w:p w14:paraId="7F48A5CE" w14:textId="77777777" w:rsidR="00450DAA" w:rsidRDefault="00450DAA" w:rsidP="00450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Цыпина Е.Б.</w:t>
            </w:r>
          </w:p>
          <w:p w14:paraId="50918B9D" w14:textId="77777777" w:rsidR="00450DAA" w:rsidRDefault="00450DAA" w:rsidP="00450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Кириенко М.С.</w:t>
            </w:r>
          </w:p>
          <w:p w14:paraId="1F419151" w14:textId="2DCDF089" w:rsidR="00450DAA" w:rsidRPr="00450DAA" w:rsidRDefault="00450DAA" w:rsidP="00450DAA">
            <w:pPr>
              <w:rPr>
                <w:rFonts w:ascii="Times New Roman" w:hAnsi="Times New Roman" w:cs="Times New Roman"/>
              </w:rPr>
            </w:pPr>
          </w:p>
        </w:tc>
      </w:tr>
      <w:tr w:rsidR="006F115F" w14:paraId="3B9C577D" w14:textId="77777777" w:rsidTr="00B32B76">
        <w:tc>
          <w:tcPr>
            <w:tcW w:w="2405" w:type="dxa"/>
          </w:tcPr>
          <w:p w14:paraId="151AF231" w14:textId="77777777" w:rsidR="006F115F" w:rsidRDefault="006F115F" w:rsidP="006F11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8D694AB" w14:textId="3755C687" w:rsidR="00450DAA" w:rsidRDefault="001D4BAA" w:rsidP="006F11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</w:t>
            </w:r>
            <w:r w:rsidR="00450DAA">
              <w:rPr>
                <w:rFonts w:ascii="Times New Roman" w:hAnsi="Times New Roman" w:cs="Times New Roman"/>
                <w:b/>
                <w:bCs/>
              </w:rPr>
              <w:t>арт</w:t>
            </w:r>
          </w:p>
        </w:tc>
        <w:tc>
          <w:tcPr>
            <w:tcW w:w="4253" w:type="dxa"/>
          </w:tcPr>
          <w:p w14:paraId="3D80EA34" w14:textId="77777777" w:rsidR="006F115F" w:rsidRDefault="00450DAA" w:rsidP="00450DA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04.03 -тестирование</w:t>
            </w:r>
          </w:p>
          <w:p w14:paraId="6B701638" w14:textId="77777777" w:rsidR="00450DAA" w:rsidRDefault="00450DAA" w:rsidP="00450DA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05.03 – квалификационная комиссия</w:t>
            </w:r>
          </w:p>
          <w:p w14:paraId="40BDFEA0" w14:textId="77777777" w:rsidR="00450DAA" w:rsidRDefault="00450DAA" w:rsidP="00450DA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0B7FBFEE" w14:textId="5998F9B4" w:rsidR="00450DAA" w:rsidRDefault="00450DAA" w:rsidP="00450DA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16-20.03 – Курсы повышения квалификации адвокатов</w:t>
            </w:r>
            <w:r w:rsidR="00BD0713">
              <w:rPr>
                <w:rFonts w:ascii="Times New Roman" w:hAnsi="Times New Roman" w:cs="Times New Roman"/>
                <w:b/>
                <w:bCs/>
              </w:rPr>
              <w:t xml:space="preserve"> (КПК)</w:t>
            </w:r>
          </w:p>
          <w:p w14:paraId="038715DA" w14:textId="77777777" w:rsidR="00450DAA" w:rsidRDefault="00450DAA" w:rsidP="00450DAA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A212938" w14:textId="77777777" w:rsidR="00450DAA" w:rsidRDefault="00450DAA" w:rsidP="00450DA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26.03 -Совет АПЧО</w:t>
            </w:r>
          </w:p>
          <w:p w14:paraId="6B12520A" w14:textId="7B6C6146" w:rsidR="00450DAA" w:rsidRDefault="00450DAA" w:rsidP="00450DA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30.03 -Курсы КПК</w:t>
            </w:r>
          </w:p>
        </w:tc>
        <w:tc>
          <w:tcPr>
            <w:tcW w:w="5434" w:type="dxa"/>
          </w:tcPr>
          <w:p w14:paraId="63B93DDE" w14:textId="1820E5AB" w:rsidR="006F115F" w:rsidRDefault="00450DAA" w:rsidP="00450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среди студентов юридических ВУЗов и факультетов на лучшее исполнение судебных речей выдающихся адвокатов России</w:t>
            </w:r>
          </w:p>
          <w:p w14:paraId="4117935C" w14:textId="77777777" w:rsidR="00450DAA" w:rsidRDefault="00450DAA" w:rsidP="00450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23561" w14:textId="57F97596" w:rsidR="00450DAA" w:rsidRDefault="00450DAA" w:rsidP="00450DA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юридического диктанта</w:t>
            </w:r>
          </w:p>
        </w:tc>
        <w:tc>
          <w:tcPr>
            <w:tcW w:w="2977" w:type="dxa"/>
          </w:tcPr>
          <w:p w14:paraId="4874468D" w14:textId="77777777" w:rsidR="006F115F" w:rsidRPr="000A147C" w:rsidRDefault="000A147C" w:rsidP="000A147C">
            <w:pPr>
              <w:jc w:val="both"/>
              <w:rPr>
                <w:rFonts w:ascii="Times New Roman" w:hAnsi="Times New Roman" w:cs="Times New Roman"/>
              </w:rPr>
            </w:pPr>
            <w:r w:rsidRPr="000A147C">
              <w:rPr>
                <w:rFonts w:ascii="Times New Roman" w:hAnsi="Times New Roman" w:cs="Times New Roman"/>
              </w:rPr>
              <w:t>Казаков И.З.</w:t>
            </w:r>
          </w:p>
          <w:p w14:paraId="32797C48" w14:textId="77777777" w:rsidR="000A147C" w:rsidRPr="000A147C" w:rsidRDefault="000A147C" w:rsidP="000A147C">
            <w:pPr>
              <w:jc w:val="both"/>
              <w:rPr>
                <w:rFonts w:ascii="Times New Roman" w:hAnsi="Times New Roman" w:cs="Times New Roman"/>
              </w:rPr>
            </w:pPr>
            <w:r w:rsidRPr="000A147C">
              <w:rPr>
                <w:rFonts w:ascii="Times New Roman" w:hAnsi="Times New Roman" w:cs="Times New Roman"/>
              </w:rPr>
              <w:t>Кириенко М.С.</w:t>
            </w:r>
          </w:p>
          <w:p w14:paraId="5926ABDE" w14:textId="269AD8B7" w:rsidR="000A147C" w:rsidRDefault="000A147C" w:rsidP="000A147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A147C">
              <w:rPr>
                <w:rFonts w:ascii="Times New Roman" w:hAnsi="Times New Roman" w:cs="Times New Roman"/>
              </w:rPr>
              <w:t>Степанова А.В.</w:t>
            </w:r>
          </w:p>
        </w:tc>
      </w:tr>
      <w:tr w:rsidR="006F115F" w14:paraId="74BB5E42" w14:textId="77777777" w:rsidTr="00B32B76">
        <w:tc>
          <w:tcPr>
            <w:tcW w:w="2405" w:type="dxa"/>
          </w:tcPr>
          <w:p w14:paraId="77D52934" w14:textId="5EB169C6" w:rsidR="006F115F" w:rsidRDefault="001D4BAA" w:rsidP="006F11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</w:t>
            </w:r>
            <w:bookmarkStart w:id="0" w:name="_GoBack"/>
            <w:bookmarkEnd w:id="0"/>
            <w:r w:rsidR="00450DAA">
              <w:rPr>
                <w:rFonts w:ascii="Times New Roman" w:hAnsi="Times New Roman" w:cs="Times New Roman"/>
                <w:b/>
                <w:bCs/>
              </w:rPr>
              <w:t>прель</w:t>
            </w:r>
          </w:p>
        </w:tc>
        <w:tc>
          <w:tcPr>
            <w:tcW w:w="4253" w:type="dxa"/>
          </w:tcPr>
          <w:p w14:paraId="70E49712" w14:textId="77777777" w:rsidR="006F115F" w:rsidRDefault="00450DAA" w:rsidP="00450DA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30.03-03.04 – Курсы повышения квалификации адвокатов</w:t>
            </w:r>
          </w:p>
          <w:p w14:paraId="4FB817D0" w14:textId="77777777" w:rsidR="00450DAA" w:rsidRDefault="00450DAA" w:rsidP="00450DA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198A16D4" w14:textId="77777777" w:rsidR="00450DAA" w:rsidRDefault="00450DAA" w:rsidP="00450DA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08.04 -тестирование</w:t>
            </w:r>
          </w:p>
          <w:p w14:paraId="1F8FC05B" w14:textId="77777777" w:rsidR="00450DAA" w:rsidRDefault="00450DAA" w:rsidP="00450DA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09.04 -квалификационная комиссия</w:t>
            </w:r>
          </w:p>
          <w:p w14:paraId="0A3E9BF5" w14:textId="77777777" w:rsidR="000A147C" w:rsidRDefault="000A147C" w:rsidP="00450DA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79AA514" w14:textId="51AB7A0D" w:rsidR="000A147C" w:rsidRDefault="000A147C" w:rsidP="00450DA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30.04 – Совет АПЧО</w:t>
            </w:r>
          </w:p>
        </w:tc>
        <w:tc>
          <w:tcPr>
            <w:tcW w:w="5434" w:type="dxa"/>
          </w:tcPr>
          <w:p w14:paraId="72260D39" w14:textId="77777777" w:rsidR="006F115F" w:rsidRDefault="00450DAA" w:rsidP="00450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Конференция молодых адвокатов им. Плевако Ф.Н.</w:t>
            </w:r>
          </w:p>
          <w:p w14:paraId="0D9F22EA" w14:textId="77777777" w:rsidR="00BD0713" w:rsidRDefault="00BD0713" w:rsidP="00450D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BBCD68" w14:textId="6073C012" w:rsidR="00BD0713" w:rsidRPr="00BD0713" w:rsidRDefault="00BD0713" w:rsidP="00450DAA">
            <w:pPr>
              <w:jc w:val="both"/>
              <w:rPr>
                <w:rFonts w:ascii="Times New Roman" w:hAnsi="Times New Roman" w:cs="Times New Roman"/>
              </w:rPr>
            </w:pPr>
            <w:r w:rsidRPr="00BD0713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 </w:t>
            </w:r>
            <w:r w:rsidRPr="00BD0713">
              <w:rPr>
                <w:rFonts w:ascii="Times New Roman" w:hAnsi="Times New Roman" w:cs="Times New Roman"/>
                <w:sz w:val="24"/>
                <w:szCs w:val="24"/>
              </w:rPr>
              <w:t>конкурса студенческих работ об адвокатской деятельности</w:t>
            </w:r>
          </w:p>
        </w:tc>
        <w:tc>
          <w:tcPr>
            <w:tcW w:w="2977" w:type="dxa"/>
          </w:tcPr>
          <w:p w14:paraId="34C76D44" w14:textId="77777777" w:rsidR="006F115F" w:rsidRDefault="000A147C" w:rsidP="000A147C">
            <w:pPr>
              <w:jc w:val="both"/>
              <w:rPr>
                <w:rFonts w:ascii="Times New Roman" w:hAnsi="Times New Roman" w:cs="Times New Roman"/>
              </w:rPr>
            </w:pPr>
            <w:r w:rsidRPr="000A147C">
              <w:rPr>
                <w:rFonts w:ascii="Times New Roman" w:hAnsi="Times New Roman" w:cs="Times New Roman"/>
              </w:rPr>
              <w:t>Казаков И.З.</w:t>
            </w:r>
          </w:p>
          <w:p w14:paraId="52C1C2B1" w14:textId="77777777" w:rsidR="000A147C" w:rsidRDefault="000A147C" w:rsidP="000A14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Никитин С.В. </w:t>
            </w:r>
          </w:p>
          <w:p w14:paraId="52F38FA4" w14:textId="72B22F5F" w:rsidR="000A147C" w:rsidRDefault="000A147C" w:rsidP="000A14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Классен А.Н.</w:t>
            </w:r>
          </w:p>
          <w:p w14:paraId="21B93A6F" w14:textId="5A037D87" w:rsidR="000A147C" w:rsidRDefault="000A147C" w:rsidP="000A14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Кириенко М.С. </w:t>
            </w:r>
          </w:p>
          <w:p w14:paraId="6FBE1F63" w14:textId="77777777" w:rsidR="000A147C" w:rsidRDefault="000A147C" w:rsidP="000A14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 Е.Б.</w:t>
            </w:r>
          </w:p>
          <w:p w14:paraId="49C3B9CA" w14:textId="26710EBE" w:rsidR="003B32E0" w:rsidRPr="000A147C" w:rsidRDefault="003B32E0" w:rsidP="000A14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Полякова Н.А.</w:t>
            </w:r>
          </w:p>
        </w:tc>
      </w:tr>
      <w:tr w:rsidR="006F115F" w14:paraId="1DED8EFB" w14:textId="77777777" w:rsidTr="00B32B76">
        <w:tc>
          <w:tcPr>
            <w:tcW w:w="2405" w:type="dxa"/>
          </w:tcPr>
          <w:p w14:paraId="531C0F0C" w14:textId="547749B6" w:rsidR="006F115F" w:rsidRDefault="00BE4C39" w:rsidP="006F11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Май </w:t>
            </w:r>
          </w:p>
        </w:tc>
        <w:tc>
          <w:tcPr>
            <w:tcW w:w="4253" w:type="dxa"/>
          </w:tcPr>
          <w:p w14:paraId="3D5E72E2" w14:textId="123B5A00" w:rsidR="006F115F" w:rsidRDefault="00BE4C39" w:rsidP="00BE4C3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12.05 – тестирование</w:t>
            </w:r>
          </w:p>
          <w:p w14:paraId="3D891BC3" w14:textId="2D55D35D" w:rsidR="00BE4C39" w:rsidRDefault="00BE4C39" w:rsidP="00BE4C3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13.05 – квалификационная комиссия</w:t>
            </w:r>
          </w:p>
          <w:p w14:paraId="509A6AC8" w14:textId="4EFF5CE3" w:rsidR="00BE4C39" w:rsidRDefault="00BE4C39" w:rsidP="00BE4C3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359B4F53" w14:textId="5F24C4A3" w:rsidR="00BE4C39" w:rsidRDefault="00BE4C39" w:rsidP="00BE4C3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28.05 – Совет АПЧО</w:t>
            </w:r>
          </w:p>
          <w:p w14:paraId="63CDE31E" w14:textId="77777777" w:rsidR="00BE4C39" w:rsidRDefault="00BE4C39" w:rsidP="00BE4C3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767A2FF9" w14:textId="4FFACE6C" w:rsidR="00BE4C39" w:rsidRDefault="00BE4C39" w:rsidP="00BE4C3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34" w:type="dxa"/>
          </w:tcPr>
          <w:p w14:paraId="39B3BDB9" w14:textId="77777777" w:rsidR="006F115F" w:rsidRDefault="00BE4C39" w:rsidP="00BE4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Музейная выставка о жизни, деятельности Плевако Ф.Н.</w:t>
            </w:r>
          </w:p>
          <w:p w14:paraId="05F15CE9" w14:textId="77777777" w:rsidR="00BE4C39" w:rsidRDefault="00BE4C39" w:rsidP="00BE4C3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88F63E2" w14:textId="47333B02" w:rsidR="00137843" w:rsidRPr="00137843" w:rsidRDefault="00137843" w:rsidP="00BE4C39">
            <w:pPr>
              <w:jc w:val="both"/>
              <w:rPr>
                <w:rFonts w:ascii="Times New Roman" w:hAnsi="Times New Roman" w:cs="Times New Roman"/>
              </w:rPr>
            </w:pPr>
            <w:r w:rsidRPr="00137843">
              <w:rPr>
                <w:rFonts w:ascii="Times New Roman" w:hAnsi="Times New Roman" w:cs="Times New Roman"/>
              </w:rPr>
              <w:t xml:space="preserve">Празднование </w:t>
            </w:r>
            <w:r w:rsidR="002B5D49">
              <w:rPr>
                <w:rFonts w:ascii="Times New Roman" w:hAnsi="Times New Roman" w:cs="Times New Roman"/>
              </w:rPr>
              <w:t>Д</w:t>
            </w:r>
            <w:r w:rsidRPr="00137843">
              <w:rPr>
                <w:rFonts w:ascii="Times New Roman" w:hAnsi="Times New Roman" w:cs="Times New Roman"/>
              </w:rPr>
              <w:t>ня Адвокатуры – 30 мая</w:t>
            </w:r>
          </w:p>
        </w:tc>
        <w:tc>
          <w:tcPr>
            <w:tcW w:w="2977" w:type="dxa"/>
          </w:tcPr>
          <w:p w14:paraId="073CB334" w14:textId="0748C1AA" w:rsidR="006F115F" w:rsidRDefault="00137843" w:rsidP="001378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Казаков И.З. </w:t>
            </w:r>
          </w:p>
          <w:p w14:paraId="0D3A4F1B" w14:textId="146F0F55" w:rsidR="00630888" w:rsidRDefault="00630888" w:rsidP="001378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Классен А.Н.</w:t>
            </w:r>
          </w:p>
          <w:p w14:paraId="411683FD" w14:textId="77777777" w:rsidR="00137843" w:rsidRDefault="00137843" w:rsidP="001378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 С.В.</w:t>
            </w:r>
          </w:p>
          <w:p w14:paraId="099F2F4B" w14:textId="77777777" w:rsidR="000B1088" w:rsidRDefault="000B1088" w:rsidP="001378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Мухопад А.В.</w:t>
            </w:r>
          </w:p>
          <w:p w14:paraId="3FF7BBD4" w14:textId="376AEF2D" w:rsidR="000B1088" w:rsidRPr="00137843" w:rsidRDefault="000B1088" w:rsidP="001378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 Д.В.</w:t>
            </w:r>
          </w:p>
        </w:tc>
      </w:tr>
      <w:tr w:rsidR="006F115F" w14:paraId="4A4D0859" w14:textId="77777777" w:rsidTr="00B32B76">
        <w:tc>
          <w:tcPr>
            <w:tcW w:w="2405" w:type="dxa"/>
          </w:tcPr>
          <w:p w14:paraId="3D92FA4B" w14:textId="6A2773A8" w:rsidR="006F115F" w:rsidRDefault="00137843" w:rsidP="006F11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Июнь </w:t>
            </w:r>
          </w:p>
        </w:tc>
        <w:tc>
          <w:tcPr>
            <w:tcW w:w="4253" w:type="dxa"/>
          </w:tcPr>
          <w:p w14:paraId="427F32FD" w14:textId="729981CE" w:rsidR="00137843" w:rsidRDefault="00137843" w:rsidP="0013784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03.06 – тестирование</w:t>
            </w:r>
          </w:p>
          <w:p w14:paraId="4CAC69BB" w14:textId="77777777" w:rsidR="00137843" w:rsidRDefault="00137843" w:rsidP="0013784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04.06 </w:t>
            </w:r>
            <w:r w:rsidR="000B1088">
              <w:rPr>
                <w:rFonts w:ascii="Times New Roman" w:hAnsi="Times New Roman" w:cs="Times New Roman"/>
                <w:b/>
                <w:bCs/>
              </w:rPr>
              <w:t>–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квалифика</w:t>
            </w:r>
            <w:r w:rsidR="000B1088">
              <w:rPr>
                <w:rFonts w:ascii="Times New Roman" w:hAnsi="Times New Roman" w:cs="Times New Roman"/>
                <w:b/>
                <w:bCs/>
              </w:rPr>
              <w:t>ционная комиссия</w:t>
            </w:r>
          </w:p>
          <w:p w14:paraId="4A98D12F" w14:textId="4D8B3340" w:rsidR="000B1088" w:rsidRDefault="000B1088" w:rsidP="0013784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25.06 – Совет АПЧО</w:t>
            </w:r>
          </w:p>
        </w:tc>
        <w:tc>
          <w:tcPr>
            <w:tcW w:w="5434" w:type="dxa"/>
          </w:tcPr>
          <w:p w14:paraId="639DCBEB" w14:textId="71A23BD1" w:rsidR="006F115F" w:rsidRPr="000B1088" w:rsidRDefault="000B1088" w:rsidP="000B10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Проведений мероприятий</w:t>
            </w:r>
            <w:r w:rsidR="003B32E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связанных с Днем защиты детей 01 июня</w:t>
            </w:r>
          </w:p>
        </w:tc>
        <w:tc>
          <w:tcPr>
            <w:tcW w:w="2977" w:type="dxa"/>
          </w:tcPr>
          <w:p w14:paraId="0E1F6F2A" w14:textId="77777777" w:rsidR="000B1088" w:rsidRPr="000B1088" w:rsidRDefault="000B1088" w:rsidP="000B1088">
            <w:pPr>
              <w:rPr>
                <w:rFonts w:ascii="Times New Roman" w:hAnsi="Times New Roman" w:cs="Times New Roman"/>
              </w:rPr>
            </w:pPr>
            <w:r w:rsidRPr="000B1088">
              <w:rPr>
                <w:rFonts w:ascii="Times New Roman" w:hAnsi="Times New Roman" w:cs="Times New Roman"/>
              </w:rPr>
              <w:t>Казаков И.З.</w:t>
            </w:r>
          </w:p>
          <w:p w14:paraId="62E262BF" w14:textId="74B88FB9" w:rsidR="006F115F" w:rsidRPr="000B1088" w:rsidRDefault="000B1088" w:rsidP="000B1088">
            <w:pPr>
              <w:rPr>
                <w:rFonts w:ascii="Times New Roman" w:hAnsi="Times New Roman" w:cs="Times New Roman"/>
              </w:rPr>
            </w:pPr>
            <w:r w:rsidRPr="000B1088">
              <w:rPr>
                <w:rFonts w:ascii="Times New Roman" w:hAnsi="Times New Roman" w:cs="Times New Roman"/>
              </w:rPr>
              <w:t>Классен А.Н.</w:t>
            </w:r>
          </w:p>
          <w:p w14:paraId="37A4DA07" w14:textId="19389DF1" w:rsidR="000B1088" w:rsidRDefault="000B1088" w:rsidP="000B1088">
            <w:pPr>
              <w:rPr>
                <w:rFonts w:ascii="Times New Roman" w:hAnsi="Times New Roman" w:cs="Times New Roman"/>
                <w:b/>
                <w:bCs/>
              </w:rPr>
            </w:pPr>
            <w:r w:rsidRPr="000B1088">
              <w:rPr>
                <w:rFonts w:ascii="Times New Roman" w:hAnsi="Times New Roman" w:cs="Times New Roman"/>
              </w:rPr>
              <w:t>Кириенко М.С.</w:t>
            </w:r>
          </w:p>
        </w:tc>
      </w:tr>
    </w:tbl>
    <w:p w14:paraId="4F459B96" w14:textId="77777777" w:rsidR="006F115F" w:rsidRPr="006F115F" w:rsidRDefault="006F115F" w:rsidP="006F115F">
      <w:pPr>
        <w:jc w:val="center"/>
        <w:rPr>
          <w:rFonts w:ascii="Times New Roman" w:hAnsi="Times New Roman" w:cs="Times New Roman"/>
          <w:b/>
          <w:bCs/>
        </w:rPr>
      </w:pPr>
    </w:p>
    <w:sectPr w:rsidR="006F115F" w:rsidRPr="006F115F" w:rsidSect="00BD0713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8B6"/>
    <w:rsid w:val="000A147C"/>
    <w:rsid w:val="000B1088"/>
    <w:rsid w:val="00137843"/>
    <w:rsid w:val="001D4BAA"/>
    <w:rsid w:val="002B5D49"/>
    <w:rsid w:val="003B32E0"/>
    <w:rsid w:val="00450DAA"/>
    <w:rsid w:val="00472AA9"/>
    <w:rsid w:val="00630888"/>
    <w:rsid w:val="006F115F"/>
    <w:rsid w:val="009A02CD"/>
    <w:rsid w:val="00A567EB"/>
    <w:rsid w:val="00B32B76"/>
    <w:rsid w:val="00BD0713"/>
    <w:rsid w:val="00BE4C39"/>
    <w:rsid w:val="00DB625B"/>
    <w:rsid w:val="00E738B6"/>
    <w:rsid w:val="00F4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EAB57"/>
  <w15:chartTrackingRefBased/>
  <w15:docId w15:val="{A2E26F92-0135-4CF4-9300-92E73695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1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10</cp:revision>
  <cp:lastPrinted>2019-12-17T08:48:00Z</cp:lastPrinted>
  <dcterms:created xsi:type="dcterms:W3CDTF">2019-12-17T06:13:00Z</dcterms:created>
  <dcterms:modified xsi:type="dcterms:W3CDTF">2019-12-17T08:51:00Z</dcterms:modified>
</cp:coreProperties>
</file>