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284"/>
        <w:gridCol w:w="4395"/>
        <w:gridCol w:w="1417"/>
        <w:gridCol w:w="4217"/>
      </w:tblGrid>
      <w:tr w:rsidR="0027026E" w:rsidRPr="0027026E" w14:paraId="4672A728" w14:textId="77777777" w:rsidTr="00754953">
        <w:tc>
          <w:tcPr>
            <w:tcW w:w="284" w:type="dxa"/>
            <w:vMerge w:val="restart"/>
          </w:tcPr>
          <w:p w14:paraId="2EB10047" w14:textId="77777777" w:rsidR="0027026E" w:rsidRPr="00D223A8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14:paraId="57646E1F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27026E"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3067E6E" wp14:editId="2B2D0506">
                  <wp:extent cx="570865" cy="694690"/>
                  <wp:effectExtent l="0" t="0" r="0" b="0"/>
                  <wp:docPr id="1" name="Рисунок 0" descr="middle_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iddle_1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14:paraId="42E17C4B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14:paraId="5F6A2BB3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071B65CC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411CE893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0D13225A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32198D18" w14:textId="77777777" w:rsidR="0027026E" w:rsidRPr="0027026E" w:rsidRDefault="0027026E" w:rsidP="0027026E">
            <w:pPr>
              <w:tabs>
                <w:tab w:val="left" w:pos="4395"/>
                <w:tab w:val="left" w:pos="5245"/>
                <w:tab w:val="left" w:pos="5529"/>
                <w:tab w:val="left" w:pos="8080"/>
              </w:tabs>
              <w:spacing w:before="120"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946A69D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2"/>
              </w:rPr>
            </w:pPr>
          </w:p>
        </w:tc>
      </w:tr>
      <w:tr w:rsidR="0027026E" w:rsidRPr="0027026E" w14:paraId="1FFBE406" w14:textId="77777777" w:rsidTr="00754953">
        <w:trPr>
          <w:trHeight w:val="3243"/>
        </w:trPr>
        <w:tc>
          <w:tcPr>
            <w:tcW w:w="284" w:type="dxa"/>
            <w:vMerge/>
            <w:tcBorders>
              <w:bottom w:val="nil"/>
            </w:tcBorders>
          </w:tcPr>
          <w:p w14:paraId="3783865E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BC6A003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14:paraId="1DF56118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ФЕДЕРАЛЬНАЯ ПАЛАТА АДВОКАТОВ</w:t>
            </w:r>
          </w:p>
          <w:p w14:paraId="699A8C90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РОССИЙСКОЙ ФЕДЕРАЦИИ</w:t>
            </w:r>
          </w:p>
          <w:p w14:paraId="690F6F04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022CC37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Сивцев Вражек пер., д. 43</w:t>
            </w:r>
          </w:p>
          <w:p w14:paraId="220112B4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Москва, 119002</w:t>
            </w:r>
          </w:p>
          <w:p w14:paraId="1E374A20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A237315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тел. (495) 787-28-35, факс (495) 787-28-36</w:t>
            </w:r>
          </w:p>
          <w:p w14:paraId="4D02D514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е-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27026E">
              <w:rPr>
                <w:rFonts w:eastAsia="Calibri"/>
                <w:sz w:val="20"/>
                <w:szCs w:val="20"/>
              </w:rPr>
              <w:t xml:space="preserve">: </w:t>
            </w:r>
            <w:hyperlink r:id="rId9" w:history="1"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fparf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27026E">
              <w:rPr>
                <w:rFonts w:eastAsia="Calibri"/>
                <w:sz w:val="20"/>
                <w:szCs w:val="20"/>
              </w:rPr>
              <w:t xml:space="preserve">, 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http</w:t>
            </w:r>
            <w:r w:rsidRPr="0027026E">
              <w:rPr>
                <w:rFonts w:eastAsia="Calibri"/>
                <w:sz w:val="20"/>
                <w:szCs w:val="20"/>
              </w:rPr>
              <w:t>://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fparf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14:paraId="00B5420D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4B3A1C6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_____________________ № ___________________</w:t>
            </w:r>
          </w:p>
          <w:p w14:paraId="3A51F37C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4F6B715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37DA9511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57959181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7026E" w:rsidRPr="0027026E" w14:paraId="22957A9D" w14:textId="77777777" w:rsidTr="00754953">
        <w:tc>
          <w:tcPr>
            <w:tcW w:w="4679" w:type="dxa"/>
            <w:gridSpan w:val="2"/>
          </w:tcPr>
          <w:p w14:paraId="1D676BB6" w14:textId="77777777" w:rsidR="0027026E" w:rsidRPr="0027026E" w:rsidRDefault="0027026E" w:rsidP="007672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239BDB11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2D2FECA0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5B8D8D42" w14:textId="77777777" w:rsidR="0027026E" w:rsidRPr="0027026E" w:rsidRDefault="0027026E" w:rsidP="0027026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7026E">
        <w:rPr>
          <w:rFonts w:eastAsia="Calibri"/>
          <w:b/>
          <w:sz w:val="28"/>
          <w:szCs w:val="28"/>
        </w:rPr>
        <w:t>РАЗЪЯСНЕНИЕ</w:t>
      </w:r>
    </w:p>
    <w:p w14:paraId="60710DF7" w14:textId="77777777" w:rsidR="0027026E" w:rsidRPr="0027026E" w:rsidRDefault="0027026E" w:rsidP="0027026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7026E">
        <w:rPr>
          <w:rFonts w:eastAsia="Calibri"/>
          <w:b/>
          <w:sz w:val="28"/>
          <w:szCs w:val="28"/>
        </w:rPr>
        <w:t>Комиссии по этике и стандартам</w:t>
      </w:r>
    </w:p>
    <w:p w14:paraId="6C31B9A2" w14:textId="039E0894" w:rsidR="00E85B61" w:rsidRPr="00D423EC" w:rsidRDefault="005A0F40" w:rsidP="005A0F4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E85B61" w:rsidRPr="00E85B61">
        <w:rPr>
          <w:rFonts w:eastAsia="Calibri"/>
          <w:b/>
          <w:sz w:val="28"/>
          <w:szCs w:val="28"/>
        </w:rPr>
        <w:t xml:space="preserve"> </w:t>
      </w:r>
      <w:r w:rsidR="00D423EC" w:rsidRPr="00D423EC">
        <w:rPr>
          <w:rFonts w:eastAsia="Calibri"/>
          <w:b/>
          <w:color w:val="000000"/>
          <w:sz w:val="28"/>
          <w:szCs w:val="28"/>
        </w:rPr>
        <w:t>применении мер дисциплинарной ответственности</w:t>
      </w:r>
    </w:p>
    <w:p w14:paraId="4AAB7430" w14:textId="77777777" w:rsidR="0027026E" w:rsidRPr="00D423EC" w:rsidRDefault="0027026E" w:rsidP="00E85B6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40876A5D" w14:textId="470A5AAB" w:rsidR="00011261" w:rsidRDefault="006122CA" w:rsidP="008F1350">
      <w:pPr>
        <w:spacing w:after="0" w:line="240" w:lineRule="auto"/>
        <w:ind w:firstLine="709"/>
        <w:jc w:val="both"/>
        <w:rPr>
          <w:sz w:val="24"/>
          <w:szCs w:val="24"/>
        </w:rPr>
      </w:pPr>
      <w:r w:rsidRPr="008F1350">
        <w:rPr>
          <w:sz w:val="24"/>
          <w:szCs w:val="24"/>
        </w:rPr>
        <w:t xml:space="preserve">В </w:t>
      </w:r>
      <w:r w:rsidR="008F1350" w:rsidRPr="008F1350">
        <w:rPr>
          <w:sz w:val="24"/>
          <w:szCs w:val="24"/>
        </w:rPr>
        <w:t>Комиссию Федеральной палаты адвокатов Российской Федерации по этике и стандартам поступил запрос Совета Адвокатской палаты Кабардино-Балкарской Республики</w:t>
      </w:r>
      <w:r w:rsidR="008F1350">
        <w:rPr>
          <w:sz w:val="24"/>
          <w:szCs w:val="24"/>
        </w:rPr>
        <w:t xml:space="preserve"> о возможности </w:t>
      </w:r>
      <w:r w:rsidR="008F1350" w:rsidRPr="00011261">
        <w:rPr>
          <w:sz w:val="24"/>
          <w:szCs w:val="24"/>
        </w:rPr>
        <w:t>применени</w:t>
      </w:r>
      <w:r w:rsidR="008F1350">
        <w:rPr>
          <w:sz w:val="24"/>
          <w:szCs w:val="24"/>
        </w:rPr>
        <w:t>я</w:t>
      </w:r>
      <w:r w:rsidR="008F1350" w:rsidRPr="00011261">
        <w:rPr>
          <w:sz w:val="24"/>
          <w:szCs w:val="24"/>
        </w:rPr>
        <w:t xml:space="preserve"> к адвокату</w:t>
      </w:r>
      <w:r w:rsidR="008F1350" w:rsidRPr="008F1350">
        <w:rPr>
          <w:sz w:val="24"/>
          <w:szCs w:val="24"/>
        </w:rPr>
        <w:t xml:space="preserve"> </w:t>
      </w:r>
      <w:r w:rsidR="008F1350" w:rsidRPr="00011261">
        <w:rPr>
          <w:sz w:val="24"/>
          <w:szCs w:val="24"/>
        </w:rPr>
        <w:t>мер дисциплинарной ответственности</w:t>
      </w:r>
      <w:r w:rsidR="008F1350">
        <w:rPr>
          <w:sz w:val="24"/>
          <w:szCs w:val="24"/>
        </w:rPr>
        <w:t xml:space="preserve">, в случае если </w:t>
      </w:r>
      <w:r w:rsidR="008F1350" w:rsidRPr="00011261">
        <w:rPr>
          <w:sz w:val="24"/>
          <w:szCs w:val="24"/>
        </w:rPr>
        <w:t>срок привлечения к дисциплинарной ответственности истек</w:t>
      </w:r>
      <w:r w:rsidR="008F1350">
        <w:rPr>
          <w:sz w:val="24"/>
          <w:szCs w:val="24"/>
        </w:rPr>
        <w:t xml:space="preserve">, но адвокат возражает </w:t>
      </w:r>
      <w:r w:rsidR="00011261" w:rsidRPr="00011261">
        <w:rPr>
          <w:sz w:val="24"/>
          <w:szCs w:val="24"/>
        </w:rPr>
        <w:t xml:space="preserve">против прекращения дисциплинарного производства по </w:t>
      </w:r>
      <w:r w:rsidR="008F1350">
        <w:rPr>
          <w:sz w:val="24"/>
          <w:szCs w:val="24"/>
        </w:rPr>
        <w:t xml:space="preserve">указанному </w:t>
      </w:r>
      <w:r w:rsidR="00011261" w:rsidRPr="00011261">
        <w:rPr>
          <w:sz w:val="24"/>
          <w:szCs w:val="24"/>
        </w:rPr>
        <w:t>основани</w:t>
      </w:r>
      <w:r w:rsidR="008F1350">
        <w:rPr>
          <w:sz w:val="24"/>
          <w:szCs w:val="24"/>
        </w:rPr>
        <w:t>ю.</w:t>
      </w:r>
    </w:p>
    <w:p w14:paraId="6F02EA92" w14:textId="03E5E2B0" w:rsidR="008F1350" w:rsidRPr="00A34E26" w:rsidRDefault="008F1350" w:rsidP="008F135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E85B61">
        <w:rPr>
          <w:sz w:val="24"/>
          <w:szCs w:val="24"/>
        </w:rPr>
        <w:t xml:space="preserve">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</w:t>
      </w:r>
      <w:r w:rsidRPr="005A0F40">
        <w:rPr>
          <w:rFonts w:eastAsia="Calibri"/>
          <w:sz w:val="24"/>
          <w:szCs w:val="24"/>
        </w:rPr>
        <w:t xml:space="preserve">о </w:t>
      </w:r>
      <w:r>
        <w:rPr>
          <w:rFonts w:eastAsia="Calibri"/>
          <w:color w:val="000000"/>
          <w:sz w:val="24"/>
          <w:szCs w:val="24"/>
        </w:rPr>
        <w:t>применении мер дисциплинарной ответственности</w:t>
      </w:r>
      <w:r w:rsidRPr="00E85B61">
        <w:rPr>
          <w:sz w:val="24"/>
          <w:szCs w:val="24"/>
        </w:rPr>
        <w:t>.</w:t>
      </w:r>
    </w:p>
    <w:p w14:paraId="06D1D505" w14:textId="6CCFECDF" w:rsidR="00987822" w:rsidRDefault="00987822" w:rsidP="00987822">
      <w:pPr>
        <w:pStyle w:val="a6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 подпунктом 6 пункта 1 статьи 25 Кодекса профессиональной этики адвоката </w:t>
      </w:r>
      <w:r w:rsidRPr="00987822">
        <w:rPr>
          <w:rFonts w:eastAsiaTheme="minorHAnsi"/>
          <w:sz w:val="24"/>
          <w:szCs w:val="24"/>
        </w:rPr>
        <w:t>в</w:t>
      </w:r>
      <w:r w:rsidR="00A567AE">
        <w:rPr>
          <w:rFonts w:eastAsiaTheme="minorHAnsi"/>
          <w:sz w:val="24"/>
          <w:szCs w:val="24"/>
        </w:rPr>
        <w:t xml:space="preserve"> случае</w:t>
      </w:r>
      <w:r w:rsidRPr="00987822">
        <w:rPr>
          <w:rFonts w:eastAsiaTheme="minorHAnsi"/>
          <w:sz w:val="24"/>
          <w:szCs w:val="24"/>
        </w:rPr>
        <w:t xml:space="preserve"> истечения сроков применения мер дисциплинарной ответственности, обнаружившегося в ходе разбирательства </w:t>
      </w:r>
      <w:r w:rsidR="00A567AE">
        <w:rPr>
          <w:rFonts w:eastAsiaTheme="minorHAnsi"/>
          <w:sz w:val="24"/>
          <w:szCs w:val="24"/>
        </w:rPr>
        <w:t>с</w:t>
      </w:r>
      <w:r w:rsidRPr="00987822">
        <w:rPr>
          <w:rFonts w:eastAsiaTheme="minorHAnsi"/>
          <w:sz w:val="24"/>
          <w:szCs w:val="24"/>
        </w:rPr>
        <w:t>оветом или комиссией</w:t>
      </w:r>
      <w:r w:rsidR="00A567AE">
        <w:rPr>
          <w:rFonts w:eastAsiaTheme="minorHAnsi"/>
          <w:sz w:val="24"/>
          <w:szCs w:val="24"/>
        </w:rPr>
        <w:t>, с</w:t>
      </w:r>
      <w:r w:rsidR="00A567AE" w:rsidRPr="00987822">
        <w:rPr>
          <w:rFonts w:eastAsiaTheme="minorHAnsi"/>
          <w:sz w:val="24"/>
          <w:szCs w:val="24"/>
        </w:rPr>
        <w:t>овет вправе принять по дисциплинарному производству решение</w:t>
      </w:r>
      <w:r w:rsidR="00A567AE">
        <w:rPr>
          <w:rFonts w:eastAsiaTheme="minorHAnsi"/>
          <w:sz w:val="24"/>
          <w:szCs w:val="24"/>
        </w:rPr>
        <w:t xml:space="preserve"> </w:t>
      </w:r>
      <w:r w:rsidR="00A567AE" w:rsidRPr="00987822">
        <w:rPr>
          <w:rFonts w:eastAsiaTheme="minorHAnsi"/>
          <w:sz w:val="24"/>
          <w:szCs w:val="24"/>
        </w:rPr>
        <w:t>о прекращении дисциплинарного производства</w:t>
      </w:r>
      <w:r>
        <w:rPr>
          <w:rFonts w:eastAsiaTheme="minorHAnsi"/>
          <w:sz w:val="24"/>
          <w:szCs w:val="24"/>
        </w:rPr>
        <w:t>.</w:t>
      </w:r>
    </w:p>
    <w:p w14:paraId="3AE5DE68" w14:textId="7FBF2929" w:rsidR="00987822" w:rsidRDefault="00987822" w:rsidP="00987822">
      <w:pPr>
        <w:pStyle w:val="a6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987822">
        <w:rPr>
          <w:rFonts w:eastAsiaTheme="minorHAnsi"/>
          <w:color w:val="000000" w:themeColor="text1"/>
          <w:sz w:val="24"/>
          <w:szCs w:val="24"/>
        </w:rPr>
        <w:t>Согласно абзацу 10 пункта 1 статьи 25</w:t>
      </w:r>
      <w:r w:rsidRPr="00987822">
        <w:rPr>
          <w:color w:val="000000" w:themeColor="text1"/>
          <w:sz w:val="24"/>
          <w:szCs w:val="24"/>
          <w:lang w:eastAsia="ru-RU"/>
        </w:rPr>
        <w:t xml:space="preserve"> Кодекса профессиональной этики адвоката п</w:t>
      </w:r>
      <w:r w:rsidRPr="00987822">
        <w:rPr>
          <w:rFonts w:eastAsiaTheme="minorHAnsi"/>
          <w:color w:val="000000" w:themeColor="text1"/>
          <w:sz w:val="24"/>
          <w:szCs w:val="24"/>
        </w:rPr>
        <w:t xml:space="preserve">рекращение дисциплинарного производства по основанию, указанному в </w:t>
      </w:r>
      <w:hyperlink r:id="rId10" w:history="1">
        <w:r w:rsidRPr="00987822">
          <w:rPr>
            <w:rFonts w:eastAsiaTheme="minorHAnsi"/>
            <w:color w:val="000000" w:themeColor="text1"/>
            <w:sz w:val="24"/>
            <w:szCs w:val="24"/>
          </w:rPr>
          <w:t>подпункте 6 пункта 1</w:t>
        </w:r>
      </w:hyperlink>
      <w:r w:rsidRPr="00987822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442F6A">
        <w:rPr>
          <w:rFonts w:eastAsiaTheme="minorHAnsi"/>
          <w:color w:val="000000" w:themeColor="text1"/>
          <w:sz w:val="24"/>
          <w:szCs w:val="24"/>
        </w:rPr>
        <w:t>указанной</w:t>
      </w:r>
      <w:r w:rsidRPr="00987822">
        <w:rPr>
          <w:rFonts w:eastAsiaTheme="minorHAnsi"/>
          <w:color w:val="000000" w:themeColor="text1"/>
          <w:sz w:val="24"/>
          <w:szCs w:val="24"/>
        </w:rPr>
        <w:t xml:space="preserve"> статьи, не допускается, если адвокат, в отношении которого возбуждено дисциплинарное производство, возражает против этого. В этом случае дисциплинарное производство продолжается в обычном порядке.</w:t>
      </w:r>
    </w:p>
    <w:p w14:paraId="5687E3AA" w14:textId="77777777" w:rsidR="00855C3C" w:rsidRDefault="00855C3C" w:rsidP="00855C3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изложенного следует, что совет не вправе принять решение о прекращении дисциплинарного производства вследствие истечения сроков применения мер дисциплинарной ответственности, если адвокат, в отношении которого возбуждено дисциплинарное производство, возражает против этого.</w:t>
      </w:r>
    </w:p>
    <w:p w14:paraId="3635CECB" w14:textId="6131BDE1" w:rsidR="00855C3C" w:rsidRDefault="00855C3C" w:rsidP="00855C3C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указанном случае совет вправе принять одно из перечисленных подпунктами 1-5, 7-8 пункта 1 статьи 25 Кодекса профессиональной этики адвоката решений при наличии к тому соответствующих оснований.</w:t>
      </w:r>
    </w:p>
    <w:p w14:paraId="1F922176" w14:textId="639AF75D" w:rsidR="00081E28" w:rsidRPr="00081E28" w:rsidRDefault="00081E28" w:rsidP="00081E28">
      <w:pPr>
        <w:pStyle w:val="a6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>При этом в силу пункта 5 статьи 18 Кодекса профессиональной этики адвоката м</w:t>
      </w:r>
      <w:r w:rsidRPr="00081E28">
        <w:rPr>
          <w:rFonts w:eastAsiaTheme="minorHAnsi"/>
          <w:sz w:val="24"/>
          <w:szCs w:val="24"/>
        </w:rPr>
        <w:t>еры дисциплинарной ответственности могут быть применены к адвокату не позднее шести месяцев со дня обнаружения проступка, не считая времени болезни адвоката, нахождения его в отпуске.</w:t>
      </w:r>
      <w:r>
        <w:rPr>
          <w:rFonts w:eastAsiaTheme="minorHAnsi"/>
          <w:sz w:val="24"/>
          <w:szCs w:val="24"/>
        </w:rPr>
        <w:t xml:space="preserve"> </w:t>
      </w:r>
      <w:r w:rsidRPr="00081E28">
        <w:rPr>
          <w:rFonts w:eastAsiaTheme="minorHAnsi"/>
          <w:sz w:val="24"/>
          <w:szCs w:val="24"/>
        </w:rPr>
        <w:t xml:space="preserve">Меры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</w:t>
      </w:r>
      <w:r w:rsidR="00CD24B1">
        <w:rPr>
          <w:rFonts w:eastAsiaTheme="minorHAnsi"/>
          <w:sz w:val="24"/>
          <w:szCs w:val="24"/>
        </w:rPr>
        <w:t>–</w:t>
      </w:r>
      <w:r w:rsidRPr="00081E28">
        <w:rPr>
          <w:rFonts w:eastAsiaTheme="minorHAnsi"/>
          <w:sz w:val="24"/>
          <w:szCs w:val="24"/>
        </w:rPr>
        <w:t xml:space="preserve"> с момента его прекращения (пресечения).</w:t>
      </w:r>
    </w:p>
    <w:p w14:paraId="64125FBE" w14:textId="055B51D5" w:rsidR="00E84284" w:rsidRDefault="00AD394D" w:rsidP="00E84284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</w:t>
      </w:r>
      <w:r w:rsidR="00E84284">
        <w:rPr>
          <w:sz w:val="24"/>
          <w:szCs w:val="24"/>
        </w:rPr>
        <w:t>сли</w:t>
      </w:r>
      <w:r w:rsidRPr="00AD394D">
        <w:rPr>
          <w:sz w:val="24"/>
          <w:szCs w:val="24"/>
        </w:rPr>
        <w:t xml:space="preserve"> </w:t>
      </w:r>
      <w:r>
        <w:rPr>
          <w:sz w:val="24"/>
          <w:szCs w:val="24"/>
        </w:rPr>
        <w:t>в указанных обстоятельствах</w:t>
      </w:r>
      <w:r w:rsidR="00E8428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84284">
        <w:rPr>
          <w:sz w:val="24"/>
          <w:szCs w:val="24"/>
        </w:rPr>
        <w:t>овет принимает решение, предусмотренное подпунктом 1 пункта 1 статьи 25 Кодекса профессиональной этики адвоката, то адвокат подлежит освобождению от применения мер дисциплинарной ответственности в связи с истечением сроков их применения.</w:t>
      </w:r>
    </w:p>
    <w:p w14:paraId="1FAA086C" w14:textId="1CCD5DDE" w:rsidR="00180325" w:rsidRPr="00625F55" w:rsidRDefault="00E84284" w:rsidP="00625F55">
      <w:pPr>
        <w:autoSpaceDE w:val="0"/>
        <w:autoSpaceDN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Таким образом, возражения адвоката, в отношении которого возбуждено дисциплинарно</w:t>
      </w:r>
      <w:r w:rsidR="00AF5038">
        <w:rPr>
          <w:sz w:val="24"/>
          <w:szCs w:val="24"/>
        </w:rPr>
        <w:t>е</w:t>
      </w:r>
      <w:r>
        <w:rPr>
          <w:sz w:val="24"/>
          <w:szCs w:val="24"/>
        </w:rPr>
        <w:t xml:space="preserve"> производств</w:t>
      </w:r>
      <w:r w:rsidR="00AF5038">
        <w:rPr>
          <w:sz w:val="24"/>
          <w:szCs w:val="24"/>
        </w:rPr>
        <w:t>о</w:t>
      </w:r>
      <w:r>
        <w:rPr>
          <w:sz w:val="24"/>
          <w:szCs w:val="24"/>
        </w:rPr>
        <w:t xml:space="preserve">, против прекращения дисциплинарного производства вследствие истечения сроков применения мер дисциплинарной ответственности, препятствует </w:t>
      </w:r>
      <w:r w:rsidR="009F2888">
        <w:rPr>
          <w:sz w:val="24"/>
          <w:szCs w:val="24"/>
        </w:rPr>
        <w:t>с</w:t>
      </w:r>
      <w:r>
        <w:rPr>
          <w:sz w:val="24"/>
          <w:szCs w:val="24"/>
        </w:rPr>
        <w:t>овету принять предусмотренное подпунктом 6 пункта 1 статьи 25 Кодекса профессиональной этики адвоката</w:t>
      </w:r>
      <w:r w:rsidR="00AF5038">
        <w:rPr>
          <w:sz w:val="24"/>
          <w:szCs w:val="24"/>
        </w:rPr>
        <w:t xml:space="preserve"> решение; </w:t>
      </w:r>
      <w:r>
        <w:rPr>
          <w:sz w:val="24"/>
          <w:szCs w:val="24"/>
        </w:rPr>
        <w:t xml:space="preserve">при этом </w:t>
      </w:r>
      <w:r w:rsidR="009F2888">
        <w:rPr>
          <w:sz w:val="24"/>
          <w:szCs w:val="24"/>
        </w:rPr>
        <w:t>с</w:t>
      </w:r>
      <w:r>
        <w:rPr>
          <w:sz w:val="24"/>
          <w:szCs w:val="24"/>
        </w:rPr>
        <w:t xml:space="preserve">овет вправе принять одно из решений, перечисленных в подпунктах 1-5, 7-8 пункта 1 статьи 25 Кодекса профессиональной этики адвоката. Совет вправе принять решение о </w:t>
      </w:r>
      <w:r w:rsidRPr="005124DA">
        <w:rPr>
          <w:rFonts w:eastAsiaTheme="minorHAnsi"/>
          <w:sz w:val="24"/>
          <w:szCs w:val="24"/>
        </w:rPr>
        <w:t>наличии в действиях (бездействии) адвоката нарушения норм законодательства об адвокатской деятельности и адвок</w:t>
      </w:r>
      <w:r>
        <w:rPr>
          <w:rFonts w:eastAsiaTheme="minorHAnsi"/>
          <w:sz w:val="24"/>
          <w:szCs w:val="24"/>
        </w:rPr>
        <w:t>атуре и (или) Кодекса профессиональной этики адвоката</w:t>
      </w:r>
      <w:r w:rsidRPr="005124DA">
        <w:rPr>
          <w:rFonts w:eastAsiaTheme="minorHAnsi"/>
          <w:sz w:val="24"/>
          <w:szCs w:val="24"/>
        </w:rPr>
        <w:t>, о неисполнении или ненадлежащем исполнении им своих обязанностей перед доверителем или адвокатской палатой и о</w:t>
      </w:r>
      <w:r>
        <w:rPr>
          <w:rFonts w:eastAsiaTheme="minorHAnsi"/>
          <w:sz w:val="24"/>
          <w:szCs w:val="24"/>
        </w:rPr>
        <w:t>б освобождении адвоката от применения</w:t>
      </w:r>
      <w:r w:rsidRPr="005124DA">
        <w:rPr>
          <w:rFonts w:eastAsiaTheme="minorHAnsi"/>
          <w:sz w:val="24"/>
          <w:szCs w:val="24"/>
        </w:rPr>
        <w:t xml:space="preserve"> мер дисциплинарной ответственности</w:t>
      </w:r>
      <w:r>
        <w:rPr>
          <w:rFonts w:eastAsiaTheme="minorHAnsi"/>
          <w:sz w:val="24"/>
          <w:szCs w:val="24"/>
        </w:rPr>
        <w:t xml:space="preserve"> в связи с истечением сроков их применения.</w:t>
      </w:r>
    </w:p>
    <w:p w14:paraId="5911ED2D" w14:textId="77777777" w:rsidR="0027026E" w:rsidRPr="0027026E" w:rsidRDefault="0027026E" w:rsidP="00E85B6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7026E">
        <w:rPr>
          <w:rFonts w:eastAsia="Calibri"/>
          <w:sz w:val="24"/>
          <w:szCs w:val="24"/>
        </w:rPr>
        <w:t xml:space="preserve"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 </w:t>
      </w:r>
    </w:p>
    <w:p w14:paraId="1FC4BE4D" w14:textId="77777777" w:rsidR="00E703F3" w:rsidRDefault="0027026E" w:rsidP="009E24D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7026E">
        <w:rPr>
          <w:rFonts w:eastAsia="Calibri"/>
          <w:sz w:val="24"/>
          <w:szCs w:val="24"/>
        </w:rPr>
        <w:t xml:space="preserve"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 </w:t>
      </w:r>
    </w:p>
    <w:p w14:paraId="59C5597A" w14:textId="77777777" w:rsidR="00405079" w:rsidRDefault="00405079" w:rsidP="009E24D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sectPr w:rsidR="00405079" w:rsidSect="0024218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DCBF0" w14:textId="77777777" w:rsidR="00EE335C" w:rsidRDefault="00EE335C" w:rsidP="00242184">
      <w:pPr>
        <w:spacing w:after="0" w:line="240" w:lineRule="auto"/>
      </w:pPr>
      <w:r>
        <w:separator/>
      </w:r>
    </w:p>
  </w:endnote>
  <w:endnote w:type="continuationSeparator" w:id="0">
    <w:p w14:paraId="220FF93A" w14:textId="77777777" w:rsidR="00EE335C" w:rsidRDefault="00EE335C" w:rsidP="002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4093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E4B7ED8" w14:textId="77777777" w:rsidR="00D1755A" w:rsidRDefault="00D1755A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14E025B" w14:textId="77777777" w:rsidR="00D1755A" w:rsidRDefault="00D1755A" w:rsidP="002421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7584328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B9CE200" w14:textId="77777777" w:rsidR="00D1755A" w:rsidRDefault="00D1755A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AF41C4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6C96D617" w14:textId="77777777" w:rsidR="00D1755A" w:rsidRDefault="00D1755A" w:rsidP="002421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B09B" w14:textId="77777777" w:rsidR="00EE335C" w:rsidRDefault="00EE335C" w:rsidP="00242184">
      <w:pPr>
        <w:spacing w:after="0" w:line="240" w:lineRule="auto"/>
      </w:pPr>
      <w:r>
        <w:separator/>
      </w:r>
    </w:p>
  </w:footnote>
  <w:footnote w:type="continuationSeparator" w:id="0">
    <w:p w14:paraId="379BB546" w14:textId="77777777" w:rsidR="00EE335C" w:rsidRDefault="00EE335C" w:rsidP="0024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706"/>
    <w:multiLevelType w:val="hybridMultilevel"/>
    <w:tmpl w:val="87A4268A"/>
    <w:lvl w:ilvl="0" w:tplc="C9902E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95"/>
    <w:rsid w:val="00003BD3"/>
    <w:rsid w:val="00004B61"/>
    <w:rsid w:val="00006261"/>
    <w:rsid w:val="00011261"/>
    <w:rsid w:val="000134AE"/>
    <w:rsid w:val="00013AF9"/>
    <w:rsid w:val="000235CD"/>
    <w:rsid w:val="000238C0"/>
    <w:rsid w:val="00023DE0"/>
    <w:rsid w:val="00035BE0"/>
    <w:rsid w:val="00050737"/>
    <w:rsid w:val="00081E28"/>
    <w:rsid w:val="00082B2D"/>
    <w:rsid w:val="00085C6D"/>
    <w:rsid w:val="000B21D7"/>
    <w:rsid w:val="000B3FF5"/>
    <w:rsid w:val="000C2798"/>
    <w:rsid w:val="00123EE6"/>
    <w:rsid w:val="001469CD"/>
    <w:rsid w:val="00151E9D"/>
    <w:rsid w:val="001558A8"/>
    <w:rsid w:val="00180325"/>
    <w:rsid w:val="001973C9"/>
    <w:rsid w:val="001C3926"/>
    <w:rsid w:val="001C676B"/>
    <w:rsid w:val="001D0327"/>
    <w:rsid w:val="001D0D20"/>
    <w:rsid w:val="001D584C"/>
    <w:rsid w:val="001E3D0F"/>
    <w:rsid w:val="00214358"/>
    <w:rsid w:val="002241A4"/>
    <w:rsid w:val="00235530"/>
    <w:rsid w:val="00235FCE"/>
    <w:rsid w:val="00236CF2"/>
    <w:rsid w:val="00240B5F"/>
    <w:rsid w:val="00242184"/>
    <w:rsid w:val="002469DA"/>
    <w:rsid w:val="00255D97"/>
    <w:rsid w:val="0027026E"/>
    <w:rsid w:val="00270D8E"/>
    <w:rsid w:val="00272F8B"/>
    <w:rsid w:val="0029210D"/>
    <w:rsid w:val="002A0C22"/>
    <w:rsid w:val="002D5389"/>
    <w:rsid w:val="002D74B6"/>
    <w:rsid w:val="002E2DAF"/>
    <w:rsid w:val="002F6A46"/>
    <w:rsid w:val="0032723D"/>
    <w:rsid w:val="003410A3"/>
    <w:rsid w:val="00345AFA"/>
    <w:rsid w:val="00353BD0"/>
    <w:rsid w:val="003A4141"/>
    <w:rsid w:val="003B2B79"/>
    <w:rsid w:val="003F1E5D"/>
    <w:rsid w:val="003F7795"/>
    <w:rsid w:val="004024DC"/>
    <w:rsid w:val="00405079"/>
    <w:rsid w:val="00412922"/>
    <w:rsid w:val="00421159"/>
    <w:rsid w:val="00422DDF"/>
    <w:rsid w:val="00431D04"/>
    <w:rsid w:val="00433879"/>
    <w:rsid w:val="00442015"/>
    <w:rsid w:val="00442F6A"/>
    <w:rsid w:val="004540EA"/>
    <w:rsid w:val="004942F6"/>
    <w:rsid w:val="004A2827"/>
    <w:rsid w:val="004A28F1"/>
    <w:rsid w:val="004A5316"/>
    <w:rsid w:val="004C0D1A"/>
    <w:rsid w:val="004C556F"/>
    <w:rsid w:val="004D209D"/>
    <w:rsid w:val="004D522B"/>
    <w:rsid w:val="004E2E2D"/>
    <w:rsid w:val="004E3365"/>
    <w:rsid w:val="004F048D"/>
    <w:rsid w:val="004F7457"/>
    <w:rsid w:val="00535D53"/>
    <w:rsid w:val="00544B7F"/>
    <w:rsid w:val="00551C81"/>
    <w:rsid w:val="00571E96"/>
    <w:rsid w:val="005761B9"/>
    <w:rsid w:val="00585FBF"/>
    <w:rsid w:val="005A0F40"/>
    <w:rsid w:val="005B18D1"/>
    <w:rsid w:val="005C60F6"/>
    <w:rsid w:val="005D6326"/>
    <w:rsid w:val="005F23A3"/>
    <w:rsid w:val="005F5B44"/>
    <w:rsid w:val="006122CA"/>
    <w:rsid w:val="00612A3E"/>
    <w:rsid w:val="00624B7A"/>
    <w:rsid w:val="00624E10"/>
    <w:rsid w:val="00625F55"/>
    <w:rsid w:val="0063162B"/>
    <w:rsid w:val="00636627"/>
    <w:rsid w:val="00653091"/>
    <w:rsid w:val="006824F5"/>
    <w:rsid w:val="006A475A"/>
    <w:rsid w:val="006B3F0F"/>
    <w:rsid w:val="006C4601"/>
    <w:rsid w:val="006C7EDE"/>
    <w:rsid w:val="006F0173"/>
    <w:rsid w:val="006F20B7"/>
    <w:rsid w:val="006F3F9B"/>
    <w:rsid w:val="00715357"/>
    <w:rsid w:val="00754953"/>
    <w:rsid w:val="0075748C"/>
    <w:rsid w:val="007610C6"/>
    <w:rsid w:val="00763E51"/>
    <w:rsid w:val="00766B3C"/>
    <w:rsid w:val="0076726E"/>
    <w:rsid w:val="00776CEA"/>
    <w:rsid w:val="00776D2A"/>
    <w:rsid w:val="00781946"/>
    <w:rsid w:val="00797674"/>
    <w:rsid w:val="007A59AD"/>
    <w:rsid w:val="007B6C52"/>
    <w:rsid w:val="007B6D51"/>
    <w:rsid w:val="007C14E8"/>
    <w:rsid w:val="007C30B5"/>
    <w:rsid w:val="007E6392"/>
    <w:rsid w:val="007F504B"/>
    <w:rsid w:val="008139A1"/>
    <w:rsid w:val="00855C3C"/>
    <w:rsid w:val="00860CF2"/>
    <w:rsid w:val="008731A0"/>
    <w:rsid w:val="008C3175"/>
    <w:rsid w:val="008F1350"/>
    <w:rsid w:val="008F7945"/>
    <w:rsid w:val="008F7E9A"/>
    <w:rsid w:val="0090326B"/>
    <w:rsid w:val="00906F62"/>
    <w:rsid w:val="00910139"/>
    <w:rsid w:val="00960549"/>
    <w:rsid w:val="0096292A"/>
    <w:rsid w:val="00985DA6"/>
    <w:rsid w:val="00987822"/>
    <w:rsid w:val="009A69CB"/>
    <w:rsid w:val="009D454D"/>
    <w:rsid w:val="009E24D1"/>
    <w:rsid w:val="009F2888"/>
    <w:rsid w:val="009F4389"/>
    <w:rsid w:val="00A001C5"/>
    <w:rsid w:val="00A1387A"/>
    <w:rsid w:val="00A17B5E"/>
    <w:rsid w:val="00A34E26"/>
    <w:rsid w:val="00A378AB"/>
    <w:rsid w:val="00A463BE"/>
    <w:rsid w:val="00A47F47"/>
    <w:rsid w:val="00A567AE"/>
    <w:rsid w:val="00A639DD"/>
    <w:rsid w:val="00A84286"/>
    <w:rsid w:val="00A97D6C"/>
    <w:rsid w:val="00AA5FBB"/>
    <w:rsid w:val="00AA7217"/>
    <w:rsid w:val="00AD394D"/>
    <w:rsid w:val="00AF41C4"/>
    <w:rsid w:val="00AF5038"/>
    <w:rsid w:val="00B0374C"/>
    <w:rsid w:val="00B0625B"/>
    <w:rsid w:val="00B244EF"/>
    <w:rsid w:val="00B258E8"/>
    <w:rsid w:val="00B32D7B"/>
    <w:rsid w:val="00B35DF6"/>
    <w:rsid w:val="00B368F2"/>
    <w:rsid w:val="00B53C78"/>
    <w:rsid w:val="00B802A8"/>
    <w:rsid w:val="00B903A8"/>
    <w:rsid w:val="00BA0E51"/>
    <w:rsid w:val="00BB1BF9"/>
    <w:rsid w:val="00BB3E2A"/>
    <w:rsid w:val="00BB60C7"/>
    <w:rsid w:val="00BE483F"/>
    <w:rsid w:val="00BF1D4F"/>
    <w:rsid w:val="00C06A48"/>
    <w:rsid w:val="00C06C60"/>
    <w:rsid w:val="00C141EA"/>
    <w:rsid w:val="00C4003F"/>
    <w:rsid w:val="00C56196"/>
    <w:rsid w:val="00C639A4"/>
    <w:rsid w:val="00C73DD1"/>
    <w:rsid w:val="00C75B43"/>
    <w:rsid w:val="00C84721"/>
    <w:rsid w:val="00CA2511"/>
    <w:rsid w:val="00CB0C3E"/>
    <w:rsid w:val="00CB7926"/>
    <w:rsid w:val="00CD24B1"/>
    <w:rsid w:val="00CF4B75"/>
    <w:rsid w:val="00CF4C81"/>
    <w:rsid w:val="00D10A29"/>
    <w:rsid w:val="00D16D8B"/>
    <w:rsid w:val="00D1755A"/>
    <w:rsid w:val="00D223A8"/>
    <w:rsid w:val="00D26B8E"/>
    <w:rsid w:val="00D423EC"/>
    <w:rsid w:val="00D432E9"/>
    <w:rsid w:val="00D507B1"/>
    <w:rsid w:val="00D65775"/>
    <w:rsid w:val="00D70F18"/>
    <w:rsid w:val="00D735BD"/>
    <w:rsid w:val="00D802F7"/>
    <w:rsid w:val="00D820D8"/>
    <w:rsid w:val="00D91C77"/>
    <w:rsid w:val="00D93DF1"/>
    <w:rsid w:val="00DA26C5"/>
    <w:rsid w:val="00DA4F33"/>
    <w:rsid w:val="00DB05B0"/>
    <w:rsid w:val="00E0496D"/>
    <w:rsid w:val="00E06FF0"/>
    <w:rsid w:val="00E124EB"/>
    <w:rsid w:val="00E46FC2"/>
    <w:rsid w:val="00E703F3"/>
    <w:rsid w:val="00E72A85"/>
    <w:rsid w:val="00E84284"/>
    <w:rsid w:val="00E85B61"/>
    <w:rsid w:val="00EA4C50"/>
    <w:rsid w:val="00EB5DAE"/>
    <w:rsid w:val="00EB5FEF"/>
    <w:rsid w:val="00EC6067"/>
    <w:rsid w:val="00EE335C"/>
    <w:rsid w:val="00EE7285"/>
    <w:rsid w:val="00EF4DA1"/>
    <w:rsid w:val="00F00B02"/>
    <w:rsid w:val="00F06588"/>
    <w:rsid w:val="00F07203"/>
    <w:rsid w:val="00F175F6"/>
    <w:rsid w:val="00F51E45"/>
    <w:rsid w:val="00F55FB1"/>
    <w:rsid w:val="00F65ED2"/>
    <w:rsid w:val="00F7415B"/>
    <w:rsid w:val="00F82658"/>
    <w:rsid w:val="00F83FA6"/>
    <w:rsid w:val="00F97706"/>
    <w:rsid w:val="00F97747"/>
    <w:rsid w:val="00FD2957"/>
    <w:rsid w:val="00FD4CED"/>
    <w:rsid w:val="00FD6B95"/>
    <w:rsid w:val="00FD73AE"/>
    <w:rsid w:val="00FE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2E7F"/>
  <w15:docId w15:val="{D37EF5E3-2889-4B47-A04C-B8847199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uiPriority w:val="22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  <w:style w:type="character" w:customStyle="1" w:styleId="w">
    <w:name w:val="w"/>
    <w:basedOn w:val="a0"/>
    <w:rsid w:val="001C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238FD025CB149510423F271F85423AF9A3ABD45E54F412BAA3C464A72927043519AEF554BC80F010FEAD5E410CE94273F64233D905B7FE4EA4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pa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7C94B5-1B90-8144-A8B3-1874369D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 Орлов</cp:lastModifiedBy>
  <cp:revision>33</cp:revision>
  <cp:lastPrinted>2019-07-19T08:11:00Z</cp:lastPrinted>
  <dcterms:created xsi:type="dcterms:W3CDTF">2020-06-19T14:18:00Z</dcterms:created>
  <dcterms:modified xsi:type="dcterms:W3CDTF">2020-10-14T05:35:00Z</dcterms:modified>
</cp:coreProperties>
</file>