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4B" w:rsidRPr="00481333" w:rsidRDefault="0026454B" w:rsidP="0026454B">
      <w:pPr>
        <w:widowControl/>
        <w:shd w:val="clear" w:color="auto" w:fill="FFFFFF"/>
        <w:spacing w:line="276" w:lineRule="auto"/>
        <w:ind w:left="4536"/>
        <w:jc w:val="center"/>
        <w:rPr>
          <w:rFonts w:asciiTheme="minorHAnsi" w:hAnsiTheme="minorHAnsi"/>
          <w:sz w:val="24"/>
          <w:szCs w:val="24"/>
        </w:rPr>
      </w:pPr>
    </w:p>
    <w:p w:rsidR="009A5E40" w:rsidRPr="00481333" w:rsidRDefault="0026454B" w:rsidP="0026454B">
      <w:pPr>
        <w:widowControl/>
        <w:shd w:val="clear" w:color="auto" w:fill="FFFFFF"/>
        <w:spacing w:line="276" w:lineRule="auto"/>
        <w:ind w:left="4536"/>
        <w:jc w:val="center"/>
        <w:rPr>
          <w:rFonts w:asciiTheme="minorHAnsi" w:hAnsiTheme="minorHAnsi"/>
          <w:sz w:val="28"/>
          <w:szCs w:val="24"/>
        </w:rPr>
      </w:pPr>
      <w:r w:rsidRPr="00481333">
        <w:rPr>
          <w:rFonts w:asciiTheme="minorHAnsi" w:hAnsiTheme="minorHAnsi"/>
          <w:sz w:val="28"/>
          <w:szCs w:val="24"/>
        </w:rPr>
        <w:t>Утверждё</w:t>
      </w:r>
      <w:r w:rsidR="003B511D" w:rsidRPr="00481333">
        <w:rPr>
          <w:rFonts w:asciiTheme="minorHAnsi" w:hAnsiTheme="minorHAnsi"/>
          <w:sz w:val="28"/>
          <w:szCs w:val="24"/>
        </w:rPr>
        <w:t>н</w:t>
      </w:r>
    </w:p>
    <w:p w:rsidR="009A5E40" w:rsidRPr="00481333" w:rsidRDefault="009A5E40" w:rsidP="0026454B">
      <w:pPr>
        <w:widowControl/>
        <w:shd w:val="clear" w:color="auto" w:fill="FFFFFF"/>
        <w:spacing w:line="276" w:lineRule="auto"/>
        <w:ind w:left="4536"/>
        <w:jc w:val="center"/>
        <w:rPr>
          <w:rFonts w:asciiTheme="minorHAnsi" w:hAnsiTheme="minorHAnsi"/>
          <w:sz w:val="28"/>
          <w:szCs w:val="24"/>
        </w:rPr>
      </w:pPr>
      <w:r w:rsidRPr="00481333">
        <w:rPr>
          <w:rFonts w:asciiTheme="minorHAnsi" w:hAnsiTheme="minorHAnsi"/>
          <w:sz w:val="28"/>
          <w:szCs w:val="24"/>
        </w:rPr>
        <w:t>в новой редакции №</w:t>
      </w:r>
      <w:r w:rsidR="0026454B" w:rsidRPr="00481333">
        <w:rPr>
          <w:rFonts w:asciiTheme="minorHAnsi" w:hAnsiTheme="minorHAnsi"/>
          <w:sz w:val="28"/>
          <w:szCs w:val="24"/>
        </w:rPr>
        <w:t> </w:t>
      </w:r>
      <w:r w:rsidRPr="00481333">
        <w:rPr>
          <w:rFonts w:asciiTheme="minorHAnsi" w:hAnsiTheme="minorHAnsi"/>
          <w:sz w:val="28"/>
          <w:szCs w:val="24"/>
        </w:rPr>
        <w:t>2</w:t>
      </w:r>
    </w:p>
    <w:p w:rsidR="0026454B" w:rsidRPr="00481333" w:rsidRDefault="009A5E40" w:rsidP="0026454B">
      <w:pPr>
        <w:widowControl/>
        <w:shd w:val="clear" w:color="auto" w:fill="FFFFFF"/>
        <w:spacing w:line="276" w:lineRule="auto"/>
        <w:ind w:left="4536"/>
        <w:jc w:val="center"/>
        <w:rPr>
          <w:rFonts w:asciiTheme="minorHAnsi" w:hAnsiTheme="minorHAnsi"/>
          <w:sz w:val="28"/>
          <w:szCs w:val="24"/>
        </w:rPr>
      </w:pPr>
      <w:r w:rsidRPr="00481333">
        <w:rPr>
          <w:rFonts w:asciiTheme="minorHAnsi" w:hAnsiTheme="minorHAnsi"/>
          <w:sz w:val="28"/>
          <w:szCs w:val="24"/>
        </w:rPr>
        <w:t xml:space="preserve">решением Шестнадцатой ежегодной </w:t>
      </w:r>
      <w:r w:rsidR="003B511D" w:rsidRPr="00481333">
        <w:rPr>
          <w:rFonts w:asciiTheme="minorHAnsi" w:hAnsiTheme="minorHAnsi"/>
          <w:sz w:val="28"/>
          <w:szCs w:val="24"/>
        </w:rPr>
        <w:t>конференци</w:t>
      </w:r>
      <w:r w:rsidRPr="00481333">
        <w:rPr>
          <w:rFonts w:asciiTheme="minorHAnsi" w:hAnsiTheme="minorHAnsi"/>
          <w:sz w:val="28"/>
          <w:szCs w:val="24"/>
        </w:rPr>
        <w:t>и</w:t>
      </w:r>
      <w:r w:rsidR="003B511D" w:rsidRPr="00481333">
        <w:rPr>
          <w:rFonts w:asciiTheme="minorHAnsi" w:hAnsiTheme="minorHAnsi"/>
          <w:sz w:val="28"/>
          <w:szCs w:val="24"/>
        </w:rPr>
        <w:t xml:space="preserve"> адвокатов </w:t>
      </w:r>
    </w:p>
    <w:p w:rsidR="0026454B" w:rsidRPr="00481333" w:rsidRDefault="003B511D" w:rsidP="0026454B">
      <w:pPr>
        <w:widowControl/>
        <w:shd w:val="clear" w:color="auto" w:fill="FFFFFF"/>
        <w:spacing w:line="276" w:lineRule="auto"/>
        <w:ind w:left="4536"/>
        <w:jc w:val="center"/>
        <w:rPr>
          <w:rFonts w:asciiTheme="minorHAnsi" w:hAnsiTheme="minorHAnsi"/>
          <w:sz w:val="28"/>
          <w:szCs w:val="24"/>
        </w:rPr>
      </w:pPr>
      <w:r w:rsidRPr="00481333">
        <w:rPr>
          <w:rFonts w:asciiTheme="minorHAnsi" w:hAnsiTheme="minorHAnsi"/>
          <w:sz w:val="28"/>
          <w:szCs w:val="24"/>
        </w:rPr>
        <w:t xml:space="preserve">Челябинской области </w:t>
      </w:r>
    </w:p>
    <w:p w:rsidR="009A5E40" w:rsidRPr="00481333" w:rsidRDefault="009A5E40" w:rsidP="0026454B">
      <w:pPr>
        <w:widowControl/>
        <w:shd w:val="clear" w:color="auto" w:fill="FFFFFF"/>
        <w:spacing w:line="276" w:lineRule="auto"/>
        <w:ind w:left="4536"/>
        <w:jc w:val="center"/>
        <w:rPr>
          <w:rFonts w:asciiTheme="minorHAnsi" w:hAnsiTheme="minorHAnsi"/>
          <w:sz w:val="28"/>
          <w:szCs w:val="24"/>
        </w:rPr>
      </w:pPr>
      <w:r w:rsidRPr="00481333">
        <w:rPr>
          <w:rFonts w:asciiTheme="minorHAnsi" w:hAnsiTheme="minorHAnsi"/>
          <w:sz w:val="28"/>
          <w:szCs w:val="24"/>
        </w:rPr>
        <w:t>21 декабря 2018 года</w:t>
      </w:r>
    </w:p>
    <w:p w:rsidR="00911ECE" w:rsidRPr="00481333" w:rsidRDefault="003B511D" w:rsidP="0026454B">
      <w:pPr>
        <w:widowControl/>
        <w:shd w:val="clear" w:color="auto" w:fill="FFFFFF"/>
        <w:spacing w:line="276" w:lineRule="auto"/>
        <w:ind w:left="4536"/>
        <w:jc w:val="center"/>
        <w:rPr>
          <w:rFonts w:asciiTheme="minorHAnsi" w:hAnsiTheme="minorHAnsi"/>
          <w:sz w:val="28"/>
          <w:szCs w:val="24"/>
        </w:rPr>
      </w:pPr>
      <w:r w:rsidRPr="00481333">
        <w:rPr>
          <w:rFonts w:asciiTheme="minorHAnsi" w:hAnsiTheme="minorHAnsi"/>
          <w:sz w:val="28"/>
          <w:szCs w:val="24"/>
        </w:rPr>
        <w:t>Протокол №</w:t>
      </w:r>
      <w:r w:rsidR="009A5E40" w:rsidRPr="00481333">
        <w:rPr>
          <w:rFonts w:asciiTheme="minorHAnsi" w:hAnsiTheme="minorHAnsi"/>
          <w:sz w:val="28"/>
          <w:szCs w:val="24"/>
        </w:rPr>
        <w:t> </w:t>
      </w:r>
      <w:r w:rsidRPr="00481333">
        <w:rPr>
          <w:rFonts w:asciiTheme="minorHAnsi" w:hAnsiTheme="minorHAnsi"/>
          <w:sz w:val="28"/>
          <w:szCs w:val="24"/>
        </w:rPr>
        <w:t>1</w:t>
      </w:r>
    </w:p>
    <w:p w:rsidR="0026454B" w:rsidRPr="00481333" w:rsidRDefault="0026454B" w:rsidP="009A5E40">
      <w:pPr>
        <w:widowControl/>
        <w:shd w:val="clear" w:color="auto" w:fill="FFFFFF"/>
        <w:spacing w:line="276" w:lineRule="auto"/>
        <w:ind w:left="-113"/>
        <w:jc w:val="center"/>
        <w:rPr>
          <w:rFonts w:asciiTheme="majorHAnsi" w:hAnsiTheme="majorHAnsi"/>
          <w:position w:val="3"/>
          <w:sz w:val="72"/>
          <w:szCs w:val="24"/>
        </w:rPr>
      </w:pPr>
    </w:p>
    <w:p w:rsidR="0026454B" w:rsidRPr="00481333" w:rsidRDefault="0026454B" w:rsidP="009A5E40">
      <w:pPr>
        <w:widowControl/>
        <w:shd w:val="clear" w:color="auto" w:fill="FFFFFF"/>
        <w:spacing w:line="276" w:lineRule="auto"/>
        <w:ind w:left="-113"/>
        <w:jc w:val="center"/>
        <w:rPr>
          <w:rFonts w:asciiTheme="majorHAnsi" w:hAnsiTheme="majorHAnsi"/>
          <w:position w:val="3"/>
          <w:sz w:val="72"/>
          <w:szCs w:val="24"/>
        </w:rPr>
      </w:pPr>
    </w:p>
    <w:p w:rsidR="00911ECE" w:rsidRPr="00481333" w:rsidRDefault="009A5E40" w:rsidP="009A5E40">
      <w:pPr>
        <w:widowControl/>
        <w:shd w:val="clear" w:color="auto" w:fill="FFFFFF"/>
        <w:spacing w:line="276" w:lineRule="auto"/>
        <w:ind w:left="-113"/>
        <w:jc w:val="center"/>
        <w:rPr>
          <w:rFonts w:asciiTheme="majorHAnsi" w:hAnsiTheme="majorHAnsi"/>
          <w:sz w:val="72"/>
          <w:szCs w:val="24"/>
        </w:rPr>
      </w:pPr>
      <w:r w:rsidRPr="00481333">
        <w:rPr>
          <w:rFonts w:asciiTheme="majorHAnsi" w:hAnsiTheme="majorHAnsi"/>
          <w:position w:val="3"/>
          <w:sz w:val="72"/>
          <w:szCs w:val="24"/>
        </w:rPr>
        <w:t>УСТАВ</w:t>
      </w:r>
    </w:p>
    <w:p w:rsidR="0026454B" w:rsidRPr="00481333" w:rsidRDefault="0026454B" w:rsidP="009A5E40">
      <w:pPr>
        <w:widowControl/>
        <w:shd w:val="clear" w:color="auto" w:fill="FFFFFF"/>
        <w:spacing w:line="276" w:lineRule="auto"/>
        <w:ind w:left="-113"/>
        <w:jc w:val="center"/>
        <w:rPr>
          <w:rFonts w:asciiTheme="majorHAnsi" w:hAnsiTheme="majorHAnsi"/>
          <w:bCs/>
          <w:sz w:val="48"/>
          <w:szCs w:val="24"/>
        </w:rPr>
      </w:pPr>
    </w:p>
    <w:p w:rsidR="0026454B" w:rsidRPr="00481333" w:rsidRDefault="003B511D" w:rsidP="009A5E40">
      <w:pPr>
        <w:widowControl/>
        <w:shd w:val="clear" w:color="auto" w:fill="FFFFFF"/>
        <w:spacing w:line="276" w:lineRule="auto"/>
        <w:ind w:left="-113"/>
        <w:jc w:val="center"/>
        <w:rPr>
          <w:rFonts w:asciiTheme="majorHAnsi" w:hAnsiTheme="majorHAnsi"/>
          <w:bCs/>
          <w:sz w:val="48"/>
          <w:szCs w:val="24"/>
        </w:rPr>
      </w:pPr>
      <w:r w:rsidRPr="00481333">
        <w:rPr>
          <w:rFonts w:asciiTheme="majorHAnsi" w:hAnsiTheme="majorHAnsi"/>
          <w:bCs/>
          <w:sz w:val="48"/>
          <w:szCs w:val="24"/>
        </w:rPr>
        <w:t>АДВОКАТСКОЙ ПАЛАТЫ</w:t>
      </w:r>
    </w:p>
    <w:p w:rsidR="00911ECE" w:rsidRPr="00481333" w:rsidRDefault="003B511D" w:rsidP="009A5E40">
      <w:pPr>
        <w:widowControl/>
        <w:shd w:val="clear" w:color="auto" w:fill="FFFFFF"/>
        <w:spacing w:line="276" w:lineRule="auto"/>
        <w:ind w:left="-113"/>
        <w:jc w:val="center"/>
        <w:rPr>
          <w:rFonts w:asciiTheme="majorHAnsi" w:hAnsiTheme="majorHAnsi"/>
          <w:sz w:val="48"/>
          <w:szCs w:val="24"/>
        </w:rPr>
      </w:pPr>
      <w:r w:rsidRPr="00481333">
        <w:rPr>
          <w:rFonts w:asciiTheme="majorHAnsi" w:hAnsiTheme="majorHAnsi"/>
          <w:bCs/>
          <w:sz w:val="48"/>
          <w:szCs w:val="24"/>
        </w:rPr>
        <w:t>ЧЕЛЯБИНСКОЙ ОБЛАСТИ</w:t>
      </w:r>
    </w:p>
    <w:p w:rsidR="0026454B" w:rsidRPr="00481333" w:rsidRDefault="0026454B" w:rsidP="009A5E40">
      <w:pPr>
        <w:widowControl/>
        <w:shd w:val="clear" w:color="auto" w:fill="FFFFFF"/>
        <w:spacing w:line="276" w:lineRule="auto"/>
        <w:ind w:left="-113"/>
        <w:jc w:val="center"/>
        <w:rPr>
          <w:rFonts w:asciiTheme="minorHAnsi" w:hAnsiTheme="minorHAnsi"/>
          <w:sz w:val="24"/>
          <w:szCs w:val="24"/>
        </w:rPr>
      </w:pPr>
    </w:p>
    <w:p w:rsidR="00911ECE" w:rsidRPr="00481333" w:rsidRDefault="003B511D" w:rsidP="009A5E40">
      <w:pPr>
        <w:widowControl/>
        <w:shd w:val="clear" w:color="auto" w:fill="FFFFFF"/>
        <w:spacing w:line="276" w:lineRule="auto"/>
        <w:ind w:left="-113"/>
        <w:jc w:val="center"/>
        <w:rPr>
          <w:rFonts w:asciiTheme="minorHAnsi" w:hAnsiTheme="minorHAnsi"/>
          <w:sz w:val="28"/>
          <w:szCs w:val="24"/>
        </w:rPr>
      </w:pPr>
      <w:r w:rsidRPr="00481333">
        <w:rPr>
          <w:rFonts w:asciiTheme="minorHAnsi" w:hAnsiTheme="minorHAnsi"/>
          <w:sz w:val="28"/>
          <w:szCs w:val="24"/>
        </w:rPr>
        <w:t>НОВАЯ РЕДАКЦИЯ</w:t>
      </w:r>
      <w:r w:rsidR="00CA4F66" w:rsidRPr="00481333">
        <w:rPr>
          <w:rFonts w:asciiTheme="minorHAnsi" w:hAnsiTheme="minorHAnsi"/>
          <w:sz w:val="28"/>
          <w:szCs w:val="24"/>
        </w:rPr>
        <w:t xml:space="preserve"> </w:t>
      </w:r>
      <w:r w:rsidR="009A5E40" w:rsidRPr="00481333">
        <w:rPr>
          <w:rFonts w:asciiTheme="minorHAnsi" w:hAnsiTheme="minorHAnsi"/>
          <w:sz w:val="28"/>
          <w:szCs w:val="24"/>
        </w:rPr>
        <w:t>№ 2</w:t>
      </w:r>
    </w:p>
    <w:p w:rsidR="0026454B" w:rsidRPr="00481333" w:rsidRDefault="0026454B" w:rsidP="009A5E40">
      <w:pPr>
        <w:widowControl/>
        <w:shd w:val="clear" w:color="auto" w:fill="FFFFFF"/>
        <w:spacing w:line="276" w:lineRule="auto"/>
        <w:ind w:left="-113"/>
        <w:jc w:val="center"/>
        <w:rPr>
          <w:rFonts w:asciiTheme="minorHAnsi" w:hAnsiTheme="minorHAnsi"/>
          <w:sz w:val="24"/>
          <w:szCs w:val="24"/>
        </w:rPr>
      </w:pPr>
    </w:p>
    <w:p w:rsidR="0026454B" w:rsidRPr="00481333" w:rsidRDefault="0026454B" w:rsidP="009A5E40">
      <w:pPr>
        <w:widowControl/>
        <w:shd w:val="clear" w:color="auto" w:fill="FFFFFF"/>
        <w:spacing w:line="276" w:lineRule="auto"/>
        <w:ind w:left="-113"/>
        <w:jc w:val="center"/>
        <w:rPr>
          <w:rFonts w:asciiTheme="minorHAnsi" w:hAnsiTheme="minorHAnsi"/>
          <w:sz w:val="24"/>
          <w:szCs w:val="24"/>
        </w:rPr>
      </w:pPr>
    </w:p>
    <w:p w:rsidR="0026454B" w:rsidRPr="00481333" w:rsidRDefault="0026454B" w:rsidP="009A5E40">
      <w:pPr>
        <w:widowControl/>
        <w:shd w:val="clear" w:color="auto" w:fill="FFFFFF"/>
        <w:spacing w:line="276" w:lineRule="auto"/>
        <w:ind w:left="-113"/>
        <w:jc w:val="center"/>
        <w:rPr>
          <w:rFonts w:asciiTheme="minorHAnsi" w:hAnsiTheme="minorHAnsi"/>
          <w:sz w:val="24"/>
          <w:szCs w:val="24"/>
        </w:rPr>
      </w:pPr>
    </w:p>
    <w:p w:rsidR="0026454B" w:rsidRPr="00481333" w:rsidRDefault="0026454B" w:rsidP="009A5E40">
      <w:pPr>
        <w:widowControl/>
        <w:shd w:val="clear" w:color="auto" w:fill="FFFFFF"/>
        <w:spacing w:line="276" w:lineRule="auto"/>
        <w:ind w:left="-113"/>
        <w:jc w:val="center"/>
        <w:rPr>
          <w:rFonts w:asciiTheme="minorHAnsi" w:hAnsiTheme="minorHAnsi"/>
          <w:sz w:val="24"/>
          <w:szCs w:val="24"/>
        </w:rPr>
      </w:pPr>
    </w:p>
    <w:p w:rsidR="0026454B" w:rsidRPr="00481333" w:rsidRDefault="0026454B" w:rsidP="009A5E40">
      <w:pPr>
        <w:widowControl/>
        <w:shd w:val="clear" w:color="auto" w:fill="FFFFFF"/>
        <w:spacing w:line="276" w:lineRule="auto"/>
        <w:ind w:left="-113"/>
        <w:jc w:val="center"/>
        <w:rPr>
          <w:rFonts w:asciiTheme="minorHAnsi" w:hAnsiTheme="minorHAnsi"/>
          <w:sz w:val="24"/>
          <w:szCs w:val="24"/>
        </w:rPr>
      </w:pPr>
    </w:p>
    <w:p w:rsidR="0026454B" w:rsidRPr="00481333" w:rsidRDefault="0026454B" w:rsidP="009A5E40">
      <w:pPr>
        <w:widowControl/>
        <w:shd w:val="clear" w:color="auto" w:fill="FFFFFF"/>
        <w:spacing w:line="276" w:lineRule="auto"/>
        <w:ind w:left="-113"/>
        <w:jc w:val="center"/>
        <w:rPr>
          <w:rFonts w:asciiTheme="minorHAnsi" w:hAnsiTheme="minorHAnsi"/>
          <w:sz w:val="24"/>
          <w:szCs w:val="24"/>
        </w:rPr>
      </w:pPr>
    </w:p>
    <w:p w:rsidR="0026454B" w:rsidRPr="00481333" w:rsidRDefault="0026454B" w:rsidP="009A5E40">
      <w:pPr>
        <w:widowControl/>
        <w:shd w:val="clear" w:color="auto" w:fill="FFFFFF"/>
        <w:spacing w:line="276" w:lineRule="auto"/>
        <w:ind w:left="-113"/>
        <w:jc w:val="center"/>
        <w:rPr>
          <w:rFonts w:asciiTheme="minorHAnsi" w:hAnsiTheme="minorHAnsi"/>
          <w:sz w:val="24"/>
          <w:szCs w:val="24"/>
        </w:rPr>
      </w:pPr>
    </w:p>
    <w:p w:rsidR="0026454B" w:rsidRPr="00481333" w:rsidRDefault="0026454B" w:rsidP="009A5E40">
      <w:pPr>
        <w:widowControl/>
        <w:shd w:val="clear" w:color="auto" w:fill="FFFFFF"/>
        <w:spacing w:line="276" w:lineRule="auto"/>
        <w:ind w:left="-113"/>
        <w:jc w:val="center"/>
        <w:rPr>
          <w:rFonts w:asciiTheme="minorHAnsi" w:hAnsiTheme="minorHAnsi"/>
          <w:sz w:val="24"/>
          <w:szCs w:val="24"/>
        </w:rPr>
      </w:pPr>
    </w:p>
    <w:p w:rsidR="0026454B" w:rsidRPr="00481333" w:rsidRDefault="0026454B" w:rsidP="009A5E40">
      <w:pPr>
        <w:widowControl/>
        <w:shd w:val="clear" w:color="auto" w:fill="FFFFFF"/>
        <w:spacing w:line="276" w:lineRule="auto"/>
        <w:ind w:left="-113"/>
        <w:jc w:val="center"/>
        <w:rPr>
          <w:rFonts w:asciiTheme="minorHAnsi" w:hAnsiTheme="minorHAnsi"/>
          <w:sz w:val="24"/>
          <w:szCs w:val="24"/>
        </w:rPr>
      </w:pPr>
    </w:p>
    <w:p w:rsidR="0026454B" w:rsidRPr="00481333" w:rsidRDefault="0026454B" w:rsidP="009A5E40">
      <w:pPr>
        <w:widowControl/>
        <w:shd w:val="clear" w:color="auto" w:fill="FFFFFF"/>
        <w:spacing w:line="276" w:lineRule="auto"/>
        <w:ind w:left="-113"/>
        <w:jc w:val="center"/>
        <w:rPr>
          <w:rFonts w:asciiTheme="minorHAnsi" w:hAnsiTheme="minorHAnsi"/>
          <w:sz w:val="24"/>
          <w:szCs w:val="24"/>
        </w:rPr>
      </w:pPr>
    </w:p>
    <w:p w:rsidR="0026454B" w:rsidRPr="00481333" w:rsidRDefault="0026454B" w:rsidP="009A5E40">
      <w:pPr>
        <w:widowControl/>
        <w:shd w:val="clear" w:color="auto" w:fill="FFFFFF"/>
        <w:spacing w:line="276" w:lineRule="auto"/>
        <w:ind w:left="-113"/>
        <w:jc w:val="center"/>
        <w:rPr>
          <w:rFonts w:asciiTheme="minorHAnsi" w:hAnsiTheme="minorHAnsi"/>
          <w:sz w:val="24"/>
          <w:szCs w:val="24"/>
        </w:rPr>
      </w:pPr>
    </w:p>
    <w:p w:rsidR="0026454B" w:rsidRPr="00481333" w:rsidRDefault="0026454B" w:rsidP="009A5E40">
      <w:pPr>
        <w:widowControl/>
        <w:shd w:val="clear" w:color="auto" w:fill="FFFFFF"/>
        <w:spacing w:line="276" w:lineRule="auto"/>
        <w:ind w:left="-113"/>
        <w:jc w:val="center"/>
        <w:rPr>
          <w:rFonts w:asciiTheme="minorHAnsi" w:hAnsiTheme="minorHAnsi"/>
          <w:sz w:val="24"/>
          <w:szCs w:val="24"/>
        </w:rPr>
      </w:pPr>
    </w:p>
    <w:p w:rsidR="0026454B" w:rsidRPr="00481333" w:rsidRDefault="0026454B" w:rsidP="009A5E40">
      <w:pPr>
        <w:widowControl/>
        <w:shd w:val="clear" w:color="auto" w:fill="FFFFFF"/>
        <w:spacing w:line="276" w:lineRule="auto"/>
        <w:ind w:left="-113"/>
        <w:jc w:val="center"/>
        <w:rPr>
          <w:rFonts w:asciiTheme="minorHAnsi" w:hAnsiTheme="minorHAnsi"/>
          <w:sz w:val="24"/>
          <w:szCs w:val="24"/>
        </w:rPr>
      </w:pPr>
    </w:p>
    <w:p w:rsidR="0026454B" w:rsidRPr="00481333" w:rsidRDefault="0026454B" w:rsidP="009A5E40">
      <w:pPr>
        <w:widowControl/>
        <w:shd w:val="clear" w:color="auto" w:fill="FFFFFF"/>
        <w:spacing w:line="276" w:lineRule="auto"/>
        <w:ind w:left="-113"/>
        <w:jc w:val="center"/>
        <w:rPr>
          <w:rFonts w:asciiTheme="minorHAnsi" w:hAnsiTheme="minorHAnsi"/>
          <w:sz w:val="24"/>
          <w:szCs w:val="24"/>
        </w:rPr>
      </w:pPr>
    </w:p>
    <w:p w:rsidR="009A5E40" w:rsidRPr="00481333" w:rsidRDefault="003B511D" w:rsidP="009A5E40">
      <w:pPr>
        <w:widowControl/>
        <w:shd w:val="clear" w:color="auto" w:fill="FFFFFF"/>
        <w:spacing w:line="276" w:lineRule="auto"/>
        <w:ind w:left="-113"/>
        <w:jc w:val="center"/>
        <w:rPr>
          <w:rFonts w:asciiTheme="minorHAnsi" w:hAnsiTheme="minorHAnsi"/>
          <w:sz w:val="28"/>
          <w:szCs w:val="24"/>
        </w:rPr>
      </w:pPr>
      <w:r w:rsidRPr="00481333">
        <w:rPr>
          <w:rFonts w:asciiTheme="minorHAnsi" w:hAnsiTheme="minorHAnsi"/>
          <w:sz w:val="28"/>
          <w:szCs w:val="24"/>
        </w:rPr>
        <w:t>г</w:t>
      </w:r>
      <w:r w:rsidR="009A5E40" w:rsidRPr="00481333">
        <w:rPr>
          <w:rFonts w:asciiTheme="minorHAnsi" w:hAnsiTheme="minorHAnsi"/>
          <w:sz w:val="28"/>
          <w:szCs w:val="24"/>
        </w:rPr>
        <w:t xml:space="preserve">ород </w:t>
      </w:r>
      <w:r w:rsidRPr="00481333">
        <w:rPr>
          <w:rFonts w:asciiTheme="minorHAnsi" w:hAnsiTheme="minorHAnsi"/>
          <w:sz w:val="28"/>
          <w:szCs w:val="24"/>
        </w:rPr>
        <w:t>Челябинск</w:t>
      </w:r>
    </w:p>
    <w:p w:rsidR="009A5E40" w:rsidRPr="00481333" w:rsidRDefault="009A5E40" w:rsidP="009A5E40">
      <w:pPr>
        <w:widowControl/>
        <w:shd w:val="clear" w:color="auto" w:fill="FFFFFF"/>
        <w:spacing w:line="276" w:lineRule="auto"/>
        <w:ind w:left="-113"/>
        <w:jc w:val="center"/>
        <w:rPr>
          <w:rFonts w:asciiTheme="minorHAnsi" w:hAnsiTheme="minorHAnsi"/>
          <w:sz w:val="28"/>
          <w:szCs w:val="24"/>
        </w:rPr>
      </w:pPr>
      <w:r w:rsidRPr="00481333">
        <w:rPr>
          <w:rFonts w:asciiTheme="minorHAnsi" w:hAnsiTheme="minorHAnsi"/>
          <w:sz w:val="28"/>
          <w:szCs w:val="24"/>
        </w:rPr>
        <w:t>2018</w:t>
      </w:r>
    </w:p>
    <w:p w:rsidR="009A5E40" w:rsidRPr="00481333" w:rsidRDefault="009A5E40" w:rsidP="009A5E40">
      <w:pPr>
        <w:widowControl/>
        <w:shd w:val="clear" w:color="auto" w:fill="FFFFFF"/>
        <w:spacing w:line="276" w:lineRule="auto"/>
        <w:ind w:left="-113"/>
        <w:jc w:val="center"/>
        <w:rPr>
          <w:rFonts w:asciiTheme="minorHAnsi" w:hAnsiTheme="minorHAnsi"/>
          <w:sz w:val="28"/>
          <w:szCs w:val="24"/>
        </w:rPr>
        <w:sectPr w:rsidR="009A5E40" w:rsidRPr="00481333" w:rsidSect="0026690A">
          <w:pgSz w:w="11909" w:h="16834"/>
          <w:pgMar w:top="964" w:right="851" w:bottom="1134" w:left="1701" w:header="720" w:footer="720" w:gutter="0"/>
          <w:cols w:space="60"/>
          <w:noEndnote/>
        </w:sectPr>
      </w:pPr>
    </w:p>
    <w:p w:rsidR="00911ECE" w:rsidRPr="00481333" w:rsidRDefault="00845F53" w:rsidP="00B55CF0">
      <w:pPr>
        <w:pStyle w:val="ae"/>
        <w:numPr>
          <w:ilvl w:val="0"/>
          <w:numId w:val="16"/>
        </w:numPr>
      </w:pPr>
      <w:r w:rsidRPr="00481333">
        <w:lastRenderedPageBreak/>
        <w:t>ОБЩИЕ ПОЛОЖЕНИЯ</w:t>
      </w:r>
    </w:p>
    <w:p w:rsidR="00911ECE" w:rsidRPr="00481333" w:rsidRDefault="003B511D" w:rsidP="00B55CF0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Адвокатская Палата Челябинской области, далее «Палата», является негосударственной некоммерческой организацией, основанной на обязательном членстве адвокатов </w:t>
      </w:r>
      <w:r w:rsidR="00E75D72" w:rsidRPr="00481333">
        <w:rPr>
          <w:rFonts w:asciiTheme="minorHAnsi" w:hAnsiTheme="minorHAnsi"/>
          <w:sz w:val="24"/>
          <w:szCs w:val="24"/>
        </w:rPr>
        <w:t xml:space="preserve">Челябинской </w:t>
      </w:r>
      <w:r w:rsidRPr="00481333">
        <w:rPr>
          <w:rFonts w:asciiTheme="minorHAnsi" w:hAnsiTheme="minorHAnsi"/>
          <w:sz w:val="24"/>
          <w:szCs w:val="24"/>
        </w:rPr>
        <w:t>области.</w:t>
      </w:r>
    </w:p>
    <w:p w:rsidR="00911ECE" w:rsidRPr="00481333" w:rsidRDefault="00095FF7" w:rsidP="00E75D72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П</w:t>
      </w:r>
      <w:r w:rsidR="003B511D" w:rsidRPr="00481333">
        <w:rPr>
          <w:rFonts w:asciiTheme="minorHAnsi" w:hAnsiTheme="minorHAnsi"/>
          <w:sz w:val="24"/>
          <w:szCs w:val="24"/>
        </w:rPr>
        <w:t xml:space="preserve">алата создана на учредительной конференции адвокатов Челябинской области и действует в соответствии с Конституцией Российской Федерации, Гражданским кодексом Российской Федерации, </w:t>
      </w:r>
      <w:r w:rsidR="00E75D72" w:rsidRPr="00481333">
        <w:rPr>
          <w:rFonts w:asciiTheme="minorHAnsi" w:hAnsiTheme="minorHAnsi"/>
          <w:sz w:val="24"/>
          <w:szCs w:val="24"/>
        </w:rPr>
        <w:t>законодательством о</w:t>
      </w:r>
      <w:r w:rsidR="003B511D" w:rsidRPr="00481333">
        <w:rPr>
          <w:rFonts w:asciiTheme="minorHAnsi" w:hAnsiTheme="minorHAnsi"/>
          <w:sz w:val="24"/>
          <w:szCs w:val="24"/>
        </w:rPr>
        <w:t xml:space="preserve"> некоммерческих организациях</w:t>
      </w:r>
      <w:r w:rsidR="00E75D72" w:rsidRPr="00481333">
        <w:rPr>
          <w:rFonts w:asciiTheme="minorHAnsi" w:hAnsiTheme="minorHAnsi"/>
          <w:sz w:val="24"/>
          <w:szCs w:val="24"/>
        </w:rPr>
        <w:t xml:space="preserve">, об адвокатской деятельности и адвокатуре, иным действующим законодательством Российской Федерации, </w:t>
      </w:r>
      <w:r w:rsidR="003B511D" w:rsidRPr="00481333">
        <w:rPr>
          <w:rFonts w:asciiTheme="minorHAnsi" w:hAnsiTheme="minorHAnsi"/>
          <w:sz w:val="24"/>
          <w:szCs w:val="24"/>
        </w:rPr>
        <w:t>настоящим Уставом.</w:t>
      </w:r>
    </w:p>
    <w:p w:rsidR="00911ECE" w:rsidRPr="00481333" w:rsidRDefault="003B511D" w:rsidP="00B55CF0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Палата создана на неопредел</w:t>
      </w:r>
      <w:r w:rsidR="00EE47FA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>нный срок.</w:t>
      </w:r>
    </w:p>
    <w:p w:rsidR="00EE47FA" w:rsidRPr="00481333" w:rsidRDefault="00EE47FA" w:rsidP="00EE47FA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Наименование Палаты – Адвокатская палата Челябинской области.</w:t>
      </w:r>
    </w:p>
    <w:p w:rsidR="00911ECE" w:rsidRPr="00481333" w:rsidRDefault="003B511D" w:rsidP="00B55CF0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Место</w:t>
      </w:r>
      <w:r w:rsidR="00095FF7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нахождени</w:t>
      </w:r>
      <w:r w:rsidR="00095FF7" w:rsidRPr="00481333">
        <w:rPr>
          <w:rFonts w:asciiTheme="minorHAnsi" w:hAnsiTheme="minorHAnsi"/>
          <w:sz w:val="24"/>
          <w:szCs w:val="24"/>
        </w:rPr>
        <w:t>я</w:t>
      </w:r>
      <w:r w:rsidRPr="00481333">
        <w:rPr>
          <w:rFonts w:asciiTheme="minorHAnsi" w:hAnsiTheme="minorHAnsi"/>
          <w:sz w:val="24"/>
          <w:szCs w:val="24"/>
        </w:rPr>
        <w:t xml:space="preserve"> </w:t>
      </w:r>
      <w:r w:rsidR="00095FF7" w:rsidRPr="00481333">
        <w:rPr>
          <w:rFonts w:asciiTheme="minorHAnsi" w:hAnsiTheme="minorHAnsi"/>
          <w:sz w:val="24"/>
          <w:szCs w:val="24"/>
        </w:rPr>
        <w:t>П</w:t>
      </w:r>
      <w:r w:rsidRPr="00481333">
        <w:rPr>
          <w:rFonts w:asciiTheme="minorHAnsi" w:hAnsiTheme="minorHAnsi"/>
          <w:sz w:val="24"/>
          <w:szCs w:val="24"/>
        </w:rPr>
        <w:t>алаты</w:t>
      </w:r>
      <w:r w:rsidR="00632947" w:rsidRPr="00481333">
        <w:rPr>
          <w:rFonts w:asciiTheme="minorHAnsi" w:hAnsiTheme="minorHAnsi"/>
          <w:sz w:val="24"/>
          <w:szCs w:val="24"/>
        </w:rPr>
        <w:t xml:space="preserve"> – </w:t>
      </w:r>
      <w:r w:rsidR="00095FF7" w:rsidRPr="00481333">
        <w:rPr>
          <w:rFonts w:asciiTheme="minorHAnsi" w:hAnsiTheme="minorHAnsi"/>
          <w:sz w:val="24"/>
          <w:szCs w:val="24"/>
        </w:rPr>
        <w:t xml:space="preserve">Российская Федерация, Челябинская область, </w:t>
      </w:r>
      <w:r w:rsidRPr="00481333">
        <w:rPr>
          <w:rFonts w:asciiTheme="minorHAnsi" w:hAnsiTheme="minorHAnsi"/>
          <w:sz w:val="24"/>
          <w:szCs w:val="24"/>
        </w:rPr>
        <w:t>г</w:t>
      </w:r>
      <w:r w:rsidR="00095FF7" w:rsidRPr="00481333">
        <w:rPr>
          <w:rFonts w:asciiTheme="minorHAnsi" w:hAnsiTheme="minorHAnsi"/>
          <w:sz w:val="24"/>
          <w:szCs w:val="24"/>
        </w:rPr>
        <w:t>ород</w:t>
      </w:r>
      <w:r w:rsidRPr="00481333">
        <w:rPr>
          <w:rFonts w:asciiTheme="minorHAnsi" w:hAnsiTheme="minorHAnsi"/>
          <w:sz w:val="24"/>
          <w:szCs w:val="24"/>
        </w:rPr>
        <w:t xml:space="preserve"> Челябинск</w:t>
      </w:r>
      <w:r w:rsidR="005C3CA2" w:rsidRPr="00481333">
        <w:rPr>
          <w:rFonts w:asciiTheme="minorHAnsi" w:hAnsiTheme="minorHAnsi"/>
          <w:sz w:val="24"/>
          <w:szCs w:val="24"/>
        </w:rPr>
        <w:t>.</w:t>
      </w:r>
    </w:p>
    <w:p w:rsidR="00095FF7" w:rsidRPr="00481333" w:rsidRDefault="00095FF7" w:rsidP="00B55CF0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Адрес Палаты указывается в едином государственном реестре юридических лиц.</w:t>
      </w:r>
    </w:p>
    <w:p w:rsidR="00911ECE" w:rsidRPr="00481333" w:rsidRDefault="003B511D" w:rsidP="00B55CF0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Палата является юридическим лицом, имеет самостоятельный баланс, открывает расч</w:t>
      </w:r>
      <w:r w:rsidR="00EE47FA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>тный и другие счета в банках в соответствии с законодательством Российской Федерации, имеет печать, штампы</w:t>
      </w:r>
      <w:r w:rsidR="00EE47FA" w:rsidRPr="00481333">
        <w:rPr>
          <w:rFonts w:asciiTheme="minorHAnsi" w:hAnsiTheme="minorHAnsi"/>
          <w:sz w:val="24"/>
          <w:szCs w:val="24"/>
        </w:rPr>
        <w:t xml:space="preserve"> и</w:t>
      </w:r>
      <w:r w:rsidRPr="00481333">
        <w:rPr>
          <w:rFonts w:asciiTheme="minorHAnsi" w:hAnsiTheme="minorHAnsi"/>
          <w:sz w:val="24"/>
          <w:szCs w:val="24"/>
        </w:rPr>
        <w:t xml:space="preserve"> бланки со своим наименованием.</w:t>
      </w:r>
    </w:p>
    <w:p w:rsidR="006E04DF" w:rsidRPr="00481333" w:rsidRDefault="003B511D" w:rsidP="00B55CF0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Палата </w:t>
      </w:r>
      <w:r w:rsidR="00632947" w:rsidRPr="00481333">
        <w:rPr>
          <w:rFonts w:asciiTheme="minorHAnsi" w:hAnsiTheme="minorHAnsi"/>
          <w:sz w:val="24"/>
          <w:szCs w:val="24"/>
        </w:rPr>
        <w:t xml:space="preserve">имеет обособленное имущество и отвечает им по своим обязательствам, может </w:t>
      </w:r>
      <w:r w:rsidRPr="00481333">
        <w:rPr>
          <w:rFonts w:asciiTheme="minorHAnsi" w:hAnsiTheme="minorHAnsi"/>
          <w:sz w:val="24"/>
          <w:szCs w:val="24"/>
        </w:rPr>
        <w:t xml:space="preserve">от своего имени </w:t>
      </w:r>
      <w:r w:rsidR="00632947" w:rsidRPr="00481333">
        <w:rPr>
          <w:rFonts w:asciiTheme="minorHAnsi" w:hAnsiTheme="minorHAnsi"/>
          <w:sz w:val="24"/>
          <w:szCs w:val="24"/>
        </w:rPr>
        <w:t>приобретать и осуществлять гражданские права</w:t>
      </w:r>
      <w:r w:rsidR="00124C23" w:rsidRPr="00481333">
        <w:rPr>
          <w:rFonts w:asciiTheme="minorHAnsi" w:hAnsiTheme="minorHAnsi"/>
          <w:sz w:val="24"/>
          <w:szCs w:val="24"/>
        </w:rPr>
        <w:t>,</w:t>
      </w:r>
      <w:r w:rsidR="00632947" w:rsidRPr="00481333">
        <w:rPr>
          <w:rFonts w:asciiTheme="minorHAnsi" w:hAnsiTheme="minorHAnsi"/>
          <w:sz w:val="24"/>
          <w:szCs w:val="24"/>
        </w:rPr>
        <w:t xml:space="preserve"> </w:t>
      </w:r>
      <w:r w:rsidR="00124C23" w:rsidRPr="00481333">
        <w:rPr>
          <w:rFonts w:asciiTheme="minorHAnsi" w:hAnsiTheme="minorHAnsi"/>
          <w:sz w:val="24"/>
          <w:szCs w:val="24"/>
        </w:rPr>
        <w:t>соответствующие целям деятельности, предусмотренным в настоящем Уставе, и нести связанные с этой деятельностью обязанности</w:t>
      </w:r>
      <w:r w:rsidR="00632947" w:rsidRPr="00481333">
        <w:rPr>
          <w:rFonts w:asciiTheme="minorHAnsi" w:hAnsiTheme="minorHAnsi"/>
          <w:sz w:val="24"/>
          <w:szCs w:val="24"/>
        </w:rPr>
        <w:t xml:space="preserve">, </w:t>
      </w:r>
      <w:r w:rsidRPr="00481333">
        <w:rPr>
          <w:rFonts w:asciiTheme="minorHAnsi" w:hAnsiTheme="minorHAnsi"/>
          <w:sz w:val="24"/>
          <w:szCs w:val="24"/>
        </w:rPr>
        <w:t>быть истцом и ответчиком в суде.</w:t>
      </w:r>
    </w:p>
    <w:p w:rsidR="00911ECE" w:rsidRPr="00481333" w:rsidRDefault="003B511D" w:rsidP="00B55CF0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Палата не вправе о</w:t>
      </w:r>
      <w:r w:rsidR="00871924" w:rsidRPr="00481333">
        <w:rPr>
          <w:rFonts w:asciiTheme="minorHAnsi" w:hAnsiTheme="minorHAnsi"/>
          <w:sz w:val="24"/>
          <w:szCs w:val="24"/>
        </w:rPr>
        <w:t>бразовывать</w:t>
      </w:r>
      <w:r w:rsidRPr="00481333">
        <w:rPr>
          <w:rFonts w:asciiTheme="minorHAnsi" w:hAnsiTheme="minorHAnsi"/>
          <w:sz w:val="24"/>
          <w:szCs w:val="24"/>
        </w:rPr>
        <w:t xml:space="preserve"> </w:t>
      </w:r>
      <w:r w:rsidR="00871924" w:rsidRPr="00481333">
        <w:rPr>
          <w:rFonts w:asciiTheme="minorHAnsi" w:hAnsiTheme="minorHAnsi"/>
          <w:sz w:val="24"/>
          <w:szCs w:val="24"/>
        </w:rPr>
        <w:t xml:space="preserve">свои </w:t>
      </w:r>
      <w:r w:rsidRPr="00481333">
        <w:rPr>
          <w:rFonts w:asciiTheme="minorHAnsi" w:hAnsiTheme="minorHAnsi"/>
          <w:sz w:val="24"/>
          <w:szCs w:val="24"/>
        </w:rPr>
        <w:t xml:space="preserve">структурные подразделения, филиалы </w:t>
      </w:r>
      <w:r w:rsidR="00871924" w:rsidRPr="00481333">
        <w:rPr>
          <w:rFonts w:asciiTheme="minorHAnsi" w:hAnsiTheme="minorHAnsi"/>
          <w:sz w:val="24"/>
          <w:szCs w:val="24"/>
        </w:rPr>
        <w:t xml:space="preserve">и представительства </w:t>
      </w:r>
      <w:r w:rsidRPr="00481333">
        <w:rPr>
          <w:rFonts w:asciiTheme="minorHAnsi" w:hAnsiTheme="minorHAnsi"/>
          <w:sz w:val="24"/>
          <w:szCs w:val="24"/>
        </w:rPr>
        <w:t>на территории других субъектов Российской Федерации.</w:t>
      </w:r>
    </w:p>
    <w:p w:rsidR="00911ECE" w:rsidRPr="00481333" w:rsidRDefault="003B511D" w:rsidP="00B55CF0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Вмешательство в деятельность Палаты государственных, общественных или иных органов, кроме специально на то уполномоченных законодательством</w:t>
      </w:r>
      <w:r w:rsidR="00573FFB" w:rsidRPr="00481333">
        <w:rPr>
          <w:rFonts w:asciiTheme="minorHAnsi" w:hAnsiTheme="minorHAnsi"/>
          <w:sz w:val="24"/>
          <w:szCs w:val="24"/>
        </w:rPr>
        <w:t>,</w:t>
      </w:r>
      <w:r w:rsidRPr="00481333">
        <w:rPr>
          <w:rFonts w:asciiTheme="minorHAnsi" w:hAnsiTheme="minorHAnsi"/>
          <w:sz w:val="24"/>
          <w:szCs w:val="24"/>
        </w:rPr>
        <w:t xml:space="preserve"> не допускается.</w:t>
      </w:r>
    </w:p>
    <w:p w:rsidR="00911ECE" w:rsidRPr="00481333" w:rsidRDefault="00737718" w:rsidP="006E04DF">
      <w:pPr>
        <w:pStyle w:val="ae"/>
        <w:numPr>
          <w:ilvl w:val="0"/>
          <w:numId w:val="16"/>
        </w:numPr>
      </w:pPr>
      <w:r w:rsidRPr="00481333">
        <w:t xml:space="preserve">ПРЕДМЕТ И </w:t>
      </w:r>
      <w:r w:rsidR="00845F53" w:rsidRPr="00481333">
        <w:t>ЦЕЛИ ДЕЯТЕЛЬНОСТ</w:t>
      </w:r>
      <w:r w:rsidRPr="00481333">
        <w:t>И</w:t>
      </w:r>
      <w:r w:rsidR="00845F53" w:rsidRPr="00481333">
        <w:t xml:space="preserve"> ПАЛАТЫ</w:t>
      </w:r>
    </w:p>
    <w:p w:rsidR="00E75D72" w:rsidRPr="00481333" w:rsidRDefault="00E75D72" w:rsidP="006E04DF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Палата создана для реализации целей, предусмотренных законодательством об адвокатской деятельности и адвокатуре.</w:t>
      </w:r>
    </w:p>
    <w:p w:rsidR="00911ECE" w:rsidRPr="00481333" w:rsidRDefault="003B511D" w:rsidP="006E04DF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Целями деятельности Палаты являются:</w:t>
      </w:r>
    </w:p>
    <w:p w:rsidR="008F6EDC" w:rsidRPr="00481333" w:rsidRDefault="003B511D" w:rsidP="00DA26D9">
      <w:pPr>
        <w:widowControl/>
        <w:numPr>
          <w:ilvl w:val="0"/>
          <w:numId w:val="17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обеспечение оказания квалифицированной юридической помощи, е</w:t>
      </w:r>
      <w:r w:rsidR="008F6EDC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 xml:space="preserve"> доступности для населения на всей территории Челябинской области,</w:t>
      </w:r>
    </w:p>
    <w:p w:rsidR="008F6EDC" w:rsidRPr="00481333" w:rsidRDefault="003B511D" w:rsidP="00DA26D9">
      <w:pPr>
        <w:widowControl/>
        <w:numPr>
          <w:ilvl w:val="0"/>
          <w:numId w:val="17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организаци</w:t>
      </w:r>
      <w:r w:rsidR="008F6EDC" w:rsidRPr="00481333">
        <w:rPr>
          <w:rFonts w:asciiTheme="minorHAnsi" w:hAnsiTheme="minorHAnsi"/>
          <w:sz w:val="24"/>
          <w:szCs w:val="24"/>
        </w:rPr>
        <w:t>я</w:t>
      </w:r>
      <w:r w:rsidRPr="00481333">
        <w:rPr>
          <w:rFonts w:asciiTheme="minorHAnsi" w:hAnsiTheme="minorHAnsi"/>
          <w:sz w:val="24"/>
          <w:szCs w:val="24"/>
        </w:rPr>
        <w:t xml:space="preserve"> юридической помощи</w:t>
      </w:r>
      <w:r w:rsidR="008F6EDC" w:rsidRPr="00481333">
        <w:rPr>
          <w:rFonts w:asciiTheme="minorHAnsi" w:hAnsiTheme="minorHAnsi"/>
          <w:sz w:val="24"/>
          <w:szCs w:val="24"/>
        </w:rPr>
        <w:t>,</w:t>
      </w:r>
      <w:r w:rsidRPr="00481333">
        <w:rPr>
          <w:rFonts w:asciiTheme="minorHAnsi" w:hAnsiTheme="minorHAnsi"/>
          <w:sz w:val="24"/>
          <w:szCs w:val="24"/>
        </w:rPr>
        <w:t xml:space="preserve"> оказываемой гражданам </w:t>
      </w:r>
      <w:r w:rsidR="008F6EDC" w:rsidRPr="00481333">
        <w:rPr>
          <w:rFonts w:asciiTheme="minorHAnsi" w:hAnsiTheme="minorHAnsi"/>
          <w:sz w:val="24"/>
          <w:szCs w:val="24"/>
        </w:rPr>
        <w:t xml:space="preserve">Российской Федерации </w:t>
      </w:r>
      <w:r w:rsidRPr="00481333">
        <w:rPr>
          <w:rFonts w:asciiTheme="minorHAnsi" w:hAnsiTheme="minorHAnsi"/>
          <w:sz w:val="24"/>
          <w:szCs w:val="24"/>
        </w:rPr>
        <w:t>бесплатно,</w:t>
      </w:r>
      <w:bookmarkStart w:id="0" w:name="_GoBack"/>
      <w:bookmarkEnd w:id="0"/>
    </w:p>
    <w:p w:rsidR="008F6EDC" w:rsidRPr="00481333" w:rsidRDefault="003B511D" w:rsidP="00DA26D9">
      <w:pPr>
        <w:widowControl/>
        <w:numPr>
          <w:ilvl w:val="0"/>
          <w:numId w:val="17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представительств</w:t>
      </w:r>
      <w:r w:rsidR="008F6EDC" w:rsidRPr="00481333">
        <w:rPr>
          <w:rFonts w:asciiTheme="minorHAnsi" w:hAnsiTheme="minorHAnsi"/>
          <w:sz w:val="24"/>
          <w:szCs w:val="24"/>
        </w:rPr>
        <w:t>о</w:t>
      </w:r>
      <w:r w:rsidRPr="00481333">
        <w:rPr>
          <w:rFonts w:asciiTheme="minorHAnsi" w:hAnsiTheme="minorHAnsi"/>
          <w:sz w:val="24"/>
          <w:szCs w:val="24"/>
        </w:rPr>
        <w:t xml:space="preserve"> и защит</w:t>
      </w:r>
      <w:r w:rsidR="008F6EDC" w:rsidRPr="00481333">
        <w:rPr>
          <w:rFonts w:asciiTheme="minorHAnsi" w:hAnsiTheme="minorHAnsi"/>
          <w:sz w:val="24"/>
          <w:szCs w:val="24"/>
        </w:rPr>
        <w:t>а</w:t>
      </w:r>
      <w:r w:rsidRPr="00481333">
        <w:rPr>
          <w:rFonts w:asciiTheme="minorHAnsi" w:hAnsiTheme="minorHAnsi"/>
          <w:sz w:val="24"/>
          <w:szCs w:val="24"/>
        </w:rPr>
        <w:t xml:space="preserve"> интересов адвокатов в органах государственной власти, органах местного самоуправления, общественных объединениях и иных организациях,</w:t>
      </w:r>
    </w:p>
    <w:p w:rsidR="00911ECE" w:rsidRPr="00481333" w:rsidRDefault="003B511D" w:rsidP="00DA26D9">
      <w:pPr>
        <w:widowControl/>
        <w:numPr>
          <w:ilvl w:val="0"/>
          <w:numId w:val="17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контрол</w:t>
      </w:r>
      <w:r w:rsidR="008F6EDC" w:rsidRPr="00481333">
        <w:rPr>
          <w:rFonts w:asciiTheme="minorHAnsi" w:hAnsiTheme="minorHAnsi"/>
          <w:sz w:val="24"/>
          <w:szCs w:val="24"/>
        </w:rPr>
        <w:t>ь</w:t>
      </w:r>
      <w:r w:rsidRPr="00481333">
        <w:rPr>
          <w:rFonts w:asciiTheme="minorHAnsi" w:hAnsiTheme="minorHAnsi"/>
          <w:sz w:val="24"/>
          <w:szCs w:val="24"/>
        </w:rPr>
        <w:t xml:space="preserve"> за профессиональной подготовкой лиц</w:t>
      </w:r>
      <w:r w:rsidR="00EA0AF4" w:rsidRPr="00481333">
        <w:rPr>
          <w:rFonts w:asciiTheme="minorHAnsi" w:hAnsiTheme="minorHAnsi"/>
          <w:sz w:val="24"/>
          <w:szCs w:val="24"/>
        </w:rPr>
        <w:t xml:space="preserve">, </w:t>
      </w:r>
      <w:r w:rsidRPr="00481333">
        <w:rPr>
          <w:rFonts w:asciiTheme="minorHAnsi" w:hAnsiTheme="minorHAnsi"/>
          <w:sz w:val="24"/>
          <w:szCs w:val="24"/>
        </w:rPr>
        <w:t>допускаемых к осуществлению адвокатской деятельности</w:t>
      </w:r>
      <w:r w:rsidR="00EA0AF4" w:rsidRPr="00481333">
        <w:rPr>
          <w:rFonts w:asciiTheme="minorHAnsi" w:hAnsiTheme="minorHAnsi"/>
          <w:sz w:val="24"/>
          <w:szCs w:val="24"/>
        </w:rPr>
        <w:t>,</w:t>
      </w:r>
      <w:r w:rsidRPr="00481333">
        <w:rPr>
          <w:rFonts w:asciiTheme="minorHAnsi" w:hAnsiTheme="minorHAnsi"/>
          <w:sz w:val="24"/>
          <w:szCs w:val="24"/>
        </w:rPr>
        <w:t xml:space="preserve"> и соблюдением адвокатами кодекса профессиональной этики адвоката.</w:t>
      </w:r>
    </w:p>
    <w:p w:rsidR="00911ECE" w:rsidRPr="00481333" w:rsidRDefault="003B511D" w:rsidP="006E04DF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Для достижения целей, </w:t>
      </w:r>
      <w:r w:rsidR="00EA0AF4" w:rsidRPr="00481333">
        <w:rPr>
          <w:rFonts w:asciiTheme="minorHAnsi" w:hAnsiTheme="minorHAnsi"/>
          <w:sz w:val="24"/>
          <w:szCs w:val="24"/>
        </w:rPr>
        <w:t xml:space="preserve">предусмотренных в </w:t>
      </w:r>
      <w:r w:rsidRPr="00481333">
        <w:rPr>
          <w:rFonts w:asciiTheme="minorHAnsi" w:hAnsiTheme="minorHAnsi"/>
          <w:sz w:val="24"/>
          <w:szCs w:val="24"/>
        </w:rPr>
        <w:t>настоящ</w:t>
      </w:r>
      <w:r w:rsidR="00EA0AF4" w:rsidRPr="00481333">
        <w:rPr>
          <w:rFonts w:asciiTheme="minorHAnsi" w:hAnsiTheme="minorHAnsi"/>
          <w:sz w:val="24"/>
          <w:szCs w:val="24"/>
        </w:rPr>
        <w:t>е</w:t>
      </w:r>
      <w:r w:rsidRPr="00481333">
        <w:rPr>
          <w:rFonts w:asciiTheme="minorHAnsi" w:hAnsiTheme="minorHAnsi"/>
          <w:sz w:val="24"/>
          <w:szCs w:val="24"/>
        </w:rPr>
        <w:t>м Устав</w:t>
      </w:r>
      <w:r w:rsidR="00EA0AF4" w:rsidRPr="00481333">
        <w:rPr>
          <w:rFonts w:asciiTheme="minorHAnsi" w:hAnsiTheme="minorHAnsi"/>
          <w:sz w:val="24"/>
          <w:szCs w:val="24"/>
        </w:rPr>
        <w:t>е,</w:t>
      </w:r>
      <w:r w:rsidRPr="00481333">
        <w:rPr>
          <w:rFonts w:asciiTheme="minorHAnsi" w:hAnsiTheme="minorHAnsi"/>
          <w:sz w:val="24"/>
          <w:szCs w:val="24"/>
        </w:rPr>
        <w:t xml:space="preserve"> Палата осуществляет виды деятельности</w:t>
      </w:r>
      <w:r w:rsidR="00DA26D9" w:rsidRPr="00481333">
        <w:rPr>
          <w:rFonts w:asciiTheme="minorHAnsi" w:hAnsiTheme="minorHAnsi"/>
          <w:sz w:val="24"/>
          <w:szCs w:val="24"/>
        </w:rPr>
        <w:t>, установленные законодательством об адвокатской деятельности и адвокатуре для адвокатской палаты субъекта Российской Федерации, в частности, следующие</w:t>
      </w:r>
      <w:r w:rsidRPr="00481333">
        <w:rPr>
          <w:rFonts w:asciiTheme="minorHAnsi" w:hAnsiTheme="minorHAnsi"/>
          <w:sz w:val="24"/>
          <w:szCs w:val="24"/>
        </w:rPr>
        <w:t>:</w:t>
      </w:r>
    </w:p>
    <w:p w:rsidR="00CD6FBB" w:rsidRPr="00481333" w:rsidRDefault="00CD6FBB" w:rsidP="00CD6FBB">
      <w:pPr>
        <w:widowControl/>
        <w:numPr>
          <w:ilvl w:val="0"/>
          <w:numId w:val="19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организует рассмотрение вопросов о приобретении, приостановлении и прекращении статуса адвокатов</w:t>
      </w:r>
      <w:r w:rsidR="006D7F5E" w:rsidRPr="00481333">
        <w:rPr>
          <w:rFonts w:asciiTheme="minorHAnsi" w:hAnsiTheme="minorHAnsi"/>
          <w:sz w:val="24"/>
          <w:szCs w:val="24"/>
        </w:rPr>
        <w:t>;</w:t>
      </w:r>
      <w:r w:rsidRPr="00481333">
        <w:rPr>
          <w:rFonts w:asciiTheme="minorHAnsi" w:hAnsiTheme="minorHAnsi"/>
          <w:sz w:val="24"/>
          <w:szCs w:val="24"/>
        </w:rPr>
        <w:t xml:space="preserve"> </w:t>
      </w:r>
    </w:p>
    <w:p w:rsidR="00CD6FBB" w:rsidRPr="00481333" w:rsidRDefault="00CD6FBB" w:rsidP="00CD6FBB">
      <w:pPr>
        <w:widowControl/>
        <w:numPr>
          <w:ilvl w:val="0"/>
          <w:numId w:val="19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организует профессиональное обучение по программам профессионального обучения адвокатов, помощников адвокатов и </w:t>
      </w:r>
      <w:r w:rsidR="00AA3908" w:rsidRPr="00481333">
        <w:rPr>
          <w:rFonts w:asciiTheme="minorHAnsi" w:hAnsiTheme="minorHAnsi"/>
          <w:sz w:val="24"/>
          <w:szCs w:val="24"/>
        </w:rPr>
        <w:t>стажёров</w:t>
      </w:r>
      <w:r w:rsidRPr="00481333">
        <w:rPr>
          <w:rFonts w:asciiTheme="minorHAnsi" w:hAnsiTheme="minorHAnsi"/>
          <w:sz w:val="24"/>
          <w:szCs w:val="24"/>
        </w:rPr>
        <w:t xml:space="preserve"> адвокатов;</w:t>
      </w:r>
    </w:p>
    <w:p w:rsidR="00EA0AF4" w:rsidRPr="00481333" w:rsidRDefault="003B511D" w:rsidP="00DA26D9">
      <w:pPr>
        <w:widowControl/>
        <w:numPr>
          <w:ilvl w:val="0"/>
          <w:numId w:val="19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вед</w:t>
      </w:r>
      <w:r w:rsidR="006D7F5E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>т методическую работу, обеспечивает членов Палаты методическими пособиями в</w:t>
      </w:r>
      <w:r w:rsidR="00CA4F66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порядке, определ</w:t>
      </w:r>
      <w:r w:rsidR="006D7F5E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>нном Советом Палаты</w:t>
      </w:r>
      <w:r w:rsidR="00EA0AF4" w:rsidRPr="00481333">
        <w:rPr>
          <w:rFonts w:asciiTheme="minorHAnsi" w:hAnsiTheme="minorHAnsi"/>
          <w:sz w:val="24"/>
          <w:szCs w:val="24"/>
        </w:rPr>
        <w:t>;</w:t>
      </w:r>
    </w:p>
    <w:p w:rsidR="008C2258" w:rsidRPr="00481333" w:rsidRDefault="003B511D" w:rsidP="00DA26D9">
      <w:pPr>
        <w:widowControl/>
        <w:numPr>
          <w:ilvl w:val="0"/>
          <w:numId w:val="19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организует </w:t>
      </w:r>
      <w:r w:rsidR="00C86AD7" w:rsidRPr="00481333">
        <w:rPr>
          <w:rFonts w:asciiTheme="minorHAnsi" w:hAnsiTheme="minorHAnsi"/>
          <w:sz w:val="24"/>
          <w:szCs w:val="24"/>
        </w:rPr>
        <w:t xml:space="preserve">информационное обеспечение адвокатов, а также </w:t>
      </w:r>
      <w:r w:rsidRPr="00481333">
        <w:rPr>
          <w:rFonts w:asciiTheme="minorHAnsi" w:hAnsiTheme="minorHAnsi"/>
          <w:sz w:val="24"/>
          <w:szCs w:val="24"/>
        </w:rPr>
        <w:t xml:space="preserve">обмен опытом </w:t>
      </w:r>
      <w:r w:rsidR="00C86AD7" w:rsidRPr="00481333">
        <w:rPr>
          <w:rFonts w:asciiTheme="minorHAnsi" w:hAnsiTheme="minorHAnsi"/>
          <w:sz w:val="24"/>
          <w:szCs w:val="24"/>
        </w:rPr>
        <w:t>работы между ними</w:t>
      </w:r>
      <w:r w:rsidRPr="00481333">
        <w:rPr>
          <w:rFonts w:asciiTheme="minorHAnsi" w:hAnsiTheme="minorHAnsi"/>
          <w:sz w:val="24"/>
          <w:szCs w:val="24"/>
        </w:rPr>
        <w:t>;</w:t>
      </w:r>
    </w:p>
    <w:p w:rsidR="00911ECE" w:rsidRPr="00481333" w:rsidRDefault="003B511D" w:rsidP="00DA26D9">
      <w:pPr>
        <w:widowControl/>
        <w:numPr>
          <w:ilvl w:val="0"/>
          <w:numId w:val="19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определяет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порядок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прохождения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стажировки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в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адвокатских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образованиях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и</w:t>
      </w:r>
      <w:r w:rsidR="00CA4F66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контролирует его соблюдение;</w:t>
      </w:r>
    </w:p>
    <w:p w:rsidR="00CD6FBB" w:rsidRPr="00481333" w:rsidRDefault="00CD6FBB" w:rsidP="00CD6FBB">
      <w:pPr>
        <w:widowControl/>
        <w:numPr>
          <w:ilvl w:val="0"/>
          <w:numId w:val="19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организует рассмотрение вопросов о привлечении адвокатов к ответственности в порядке, установленном кодексом профессиональной этики адвоката;</w:t>
      </w:r>
    </w:p>
    <w:p w:rsidR="00911ECE" w:rsidRPr="00481333" w:rsidRDefault="003B511D" w:rsidP="00DA26D9">
      <w:pPr>
        <w:widowControl/>
        <w:numPr>
          <w:ilvl w:val="0"/>
          <w:numId w:val="19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учреждает печатный орган Палаты и осуществляет издательскую деятельность;</w:t>
      </w:r>
    </w:p>
    <w:p w:rsidR="00CA4F66" w:rsidRPr="00481333" w:rsidRDefault="003B511D" w:rsidP="00DA26D9">
      <w:pPr>
        <w:widowControl/>
        <w:numPr>
          <w:ilvl w:val="0"/>
          <w:numId w:val="19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вед</w:t>
      </w:r>
      <w:r w:rsidR="006D7F5E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 xml:space="preserve">т реестр адвокатских образований </w:t>
      </w:r>
      <w:r w:rsidR="008C2258" w:rsidRPr="00481333">
        <w:rPr>
          <w:rFonts w:asciiTheme="minorHAnsi" w:hAnsiTheme="minorHAnsi"/>
          <w:sz w:val="24"/>
          <w:szCs w:val="24"/>
        </w:rPr>
        <w:t xml:space="preserve">и их филиалов на территории </w:t>
      </w:r>
      <w:r w:rsidRPr="00481333">
        <w:rPr>
          <w:rFonts w:asciiTheme="minorHAnsi" w:hAnsiTheme="minorHAnsi"/>
          <w:sz w:val="24"/>
          <w:szCs w:val="24"/>
        </w:rPr>
        <w:t xml:space="preserve">Челябинской области; </w:t>
      </w:r>
    </w:p>
    <w:p w:rsidR="00EA0AF4" w:rsidRPr="00481333" w:rsidRDefault="00742800" w:rsidP="00DA26D9">
      <w:pPr>
        <w:widowControl/>
        <w:numPr>
          <w:ilvl w:val="0"/>
          <w:numId w:val="19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организует оказание юридической помощи адвокатами, участвующими в качестве защитников в уголовном судопроизводстве по назначению органов дознания, органов предварительного следствия или суда, в с</w:t>
      </w:r>
      <w:r w:rsidR="006D7F5E" w:rsidRPr="00481333">
        <w:rPr>
          <w:rFonts w:asciiTheme="minorHAnsi" w:hAnsiTheme="minorHAnsi"/>
          <w:sz w:val="24"/>
          <w:szCs w:val="24"/>
        </w:rPr>
        <w:t>оответствии с порядком, определё</w:t>
      </w:r>
      <w:r w:rsidRPr="00481333">
        <w:rPr>
          <w:rFonts w:asciiTheme="minorHAnsi" w:hAnsiTheme="minorHAnsi"/>
          <w:sz w:val="24"/>
          <w:szCs w:val="24"/>
        </w:rPr>
        <w:t>нным советом Федеральной палаты адвокатов</w:t>
      </w:r>
      <w:r w:rsidR="000709FA" w:rsidRPr="00481333">
        <w:rPr>
          <w:rFonts w:asciiTheme="minorHAnsi" w:hAnsiTheme="minorHAnsi"/>
          <w:sz w:val="24"/>
          <w:szCs w:val="24"/>
        </w:rPr>
        <w:t>.</w:t>
      </w:r>
    </w:p>
    <w:p w:rsidR="00911ECE" w:rsidRPr="00481333" w:rsidRDefault="003B511D" w:rsidP="006E04DF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Палата не вправе осуществлять адвокатскую деятельность от своего имени</w:t>
      </w:r>
      <w:r w:rsidR="006E04DF" w:rsidRPr="00481333">
        <w:rPr>
          <w:rFonts w:asciiTheme="minorHAnsi" w:hAnsiTheme="minorHAnsi"/>
          <w:sz w:val="24"/>
          <w:szCs w:val="24"/>
        </w:rPr>
        <w:t>, а также заниматься предпринимательской деятельностью.</w:t>
      </w:r>
    </w:p>
    <w:p w:rsidR="00911ECE" w:rsidRPr="00481333" w:rsidRDefault="003B511D" w:rsidP="00D62D5A">
      <w:pPr>
        <w:pStyle w:val="ae"/>
        <w:numPr>
          <w:ilvl w:val="0"/>
          <w:numId w:val="16"/>
        </w:numPr>
      </w:pPr>
      <w:r w:rsidRPr="00481333">
        <w:t>ПОРЯДОК ПРИОБРЕТЕНИЯ И ПРЕКРАЩЕНИЯ ЧЛЕНСТВА В ПАЛАТЕ</w:t>
      </w:r>
    </w:p>
    <w:p w:rsidR="00911ECE" w:rsidRPr="00481333" w:rsidRDefault="003B511D" w:rsidP="00D62D5A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Членство в Палате приобретается</w:t>
      </w:r>
      <w:r w:rsidR="00D27EBF" w:rsidRPr="00481333">
        <w:rPr>
          <w:rFonts w:asciiTheme="minorHAnsi" w:hAnsiTheme="minorHAnsi"/>
          <w:sz w:val="24"/>
          <w:szCs w:val="24"/>
        </w:rPr>
        <w:t xml:space="preserve"> </w:t>
      </w:r>
      <w:r w:rsidR="004F375A" w:rsidRPr="00481333">
        <w:rPr>
          <w:rFonts w:asciiTheme="minorHAnsi" w:hAnsiTheme="minorHAnsi"/>
          <w:sz w:val="24"/>
          <w:szCs w:val="24"/>
        </w:rPr>
        <w:t>по следующим</w:t>
      </w:r>
      <w:r w:rsidR="00D27EBF" w:rsidRPr="00481333">
        <w:rPr>
          <w:rFonts w:asciiTheme="minorHAnsi" w:hAnsiTheme="minorHAnsi"/>
          <w:sz w:val="24"/>
          <w:szCs w:val="24"/>
        </w:rPr>
        <w:t xml:space="preserve"> основани</w:t>
      </w:r>
      <w:r w:rsidR="004F375A" w:rsidRPr="00481333">
        <w:rPr>
          <w:rFonts w:asciiTheme="minorHAnsi" w:hAnsiTheme="minorHAnsi"/>
          <w:sz w:val="24"/>
          <w:szCs w:val="24"/>
        </w:rPr>
        <w:t>ям</w:t>
      </w:r>
      <w:r w:rsidRPr="00481333">
        <w:rPr>
          <w:rFonts w:asciiTheme="minorHAnsi" w:hAnsiTheme="minorHAnsi"/>
          <w:sz w:val="24"/>
          <w:szCs w:val="24"/>
        </w:rPr>
        <w:t>:</w:t>
      </w:r>
    </w:p>
    <w:p w:rsidR="00EA76FD" w:rsidRPr="00481333" w:rsidRDefault="004A0B34" w:rsidP="006F24D6">
      <w:pPr>
        <w:widowControl/>
        <w:numPr>
          <w:ilvl w:val="0"/>
          <w:numId w:val="20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п</w:t>
      </w:r>
      <w:r w:rsidR="003B511D" w:rsidRPr="00481333">
        <w:rPr>
          <w:rFonts w:asciiTheme="minorHAnsi" w:hAnsiTheme="minorHAnsi"/>
          <w:sz w:val="24"/>
          <w:szCs w:val="24"/>
        </w:rPr>
        <w:t>рисвоение статуса адвоката</w:t>
      </w:r>
      <w:r w:rsidR="00EA76FD" w:rsidRPr="00481333">
        <w:rPr>
          <w:rFonts w:asciiTheme="minorHAnsi" w:hAnsiTheme="minorHAnsi"/>
          <w:sz w:val="24"/>
          <w:szCs w:val="24"/>
        </w:rPr>
        <w:t>;</w:t>
      </w:r>
    </w:p>
    <w:p w:rsidR="00614EEF" w:rsidRPr="00481333" w:rsidRDefault="00614EEF" w:rsidP="006F24D6">
      <w:pPr>
        <w:widowControl/>
        <w:numPr>
          <w:ilvl w:val="0"/>
          <w:numId w:val="20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изменени</w:t>
      </w:r>
      <w:r w:rsidR="004F375A" w:rsidRPr="00481333">
        <w:rPr>
          <w:rFonts w:asciiTheme="minorHAnsi" w:hAnsiTheme="minorHAnsi"/>
          <w:sz w:val="24"/>
          <w:szCs w:val="24"/>
        </w:rPr>
        <w:t>е</w:t>
      </w:r>
      <w:r w:rsidRPr="00481333">
        <w:rPr>
          <w:rFonts w:asciiTheme="minorHAnsi" w:hAnsiTheme="minorHAnsi"/>
          <w:sz w:val="24"/>
          <w:szCs w:val="24"/>
        </w:rPr>
        <w:t xml:space="preserve"> членства адвоката в адвокатской палате субъекта Российской Федерации.</w:t>
      </w:r>
    </w:p>
    <w:p w:rsidR="00911ECE" w:rsidRPr="00481333" w:rsidRDefault="00E51AE3" w:rsidP="00EA76F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Решение о присвоении статуса адвоката принимает Квалификационная комиссия Палаты после сдачи </w:t>
      </w:r>
      <w:r w:rsidR="00D27EBF" w:rsidRPr="00481333">
        <w:rPr>
          <w:rFonts w:asciiTheme="minorHAnsi" w:hAnsiTheme="minorHAnsi"/>
          <w:sz w:val="24"/>
          <w:szCs w:val="24"/>
        </w:rPr>
        <w:t xml:space="preserve">лицом, претендующим на приобретение статуса адвоката (далее – «претендент») </w:t>
      </w:r>
      <w:r w:rsidRPr="00481333">
        <w:rPr>
          <w:rFonts w:asciiTheme="minorHAnsi" w:hAnsiTheme="minorHAnsi"/>
          <w:sz w:val="24"/>
          <w:szCs w:val="24"/>
        </w:rPr>
        <w:t xml:space="preserve">квалификационного экзамена. </w:t>
      </w:r>
      <w:r w:rsidR="003B511D" w:rsidRPr="00481333">
        <w:rPr>
          <w:rFonts w:asciiTheme="minorHAnsi" w:hAnsiTheme="minorHAnsi"/>
          <w:sz w:val="24"/>
          <w:szCs w:val="24"/>
        </w:rPr>
        <w:t xml:space="preserve">В </w:t>
      </w:r>
      <w:r w:rsidR="00C3653B" w:rsidRPr="00481333">
        <w:rPr>
          <w:rFonts w:asciiTheme="minorHAnsi" w:hAnsiTheme="minorHAnsi"/>
          <w:sz w:val="24"/>
          <w:szCs w:val="24"/>
        </w:rPr>
        <w:t xml:space="preserve">порядке, установленном </w:t>
      </w:r>
      <w:r w:rsidR="00C86AD7" w:rsidRPr="00481333">
        <w:rPr>
          <w:rFonts w:asciiTheme="minorHAnsi" w:hAnsiTheme="minorHAnsi"/>
          <w:sz w:val="24"/>
          <w:szCs w:val="24"/>
        </w:rPr>
        <w:t xml:space="preserve">Советом </w:t>
      </w:r>
      <w:r w:rsidR="00C3653B" w:rsidRPr="00481333">
        <w:rPr>
          <w:rFonts w:asciiTheme="minorHAnsi" w:hAnsiTheme="minorHAnsi"/>
          <w:sz w:val="24"/>
          <w:szCs w:val="24"/>
        </w:rPr>
        <w:t>Палат</w:t>
      </w:r>
      <w:r w:rsidR="00C86AD7" w:rsidRPr="00481333">
        <w:rPr>
          <w:rFonts w:asciiTheme="minorHAnsi" w:hAnsiTheme="minorHAnsi"/>
          <w:sz w:val="24"/>
          <w:szCs w:val="24"/>
        </w:rPr>
        <w:t>ы</w:t>
      </w:r>
      <w:r w:rsidR="00C3653B" w:rsidRPr="00481333">
        <w:rPr>
          <w:rFonts w:asciiTheme="minorHAnsi" w:hAnsiTheme="minorHAnsi"/>
          <w:sz w:val="24"/>
          <w:szCs w:val="24"/>
        </w:rPr>
        <w:t>, претендент, успешно сдавший квалификационный экзамен, приносит присягу в соответствии с законодательством об адвокатской деятельности и адвокатуре</w:t>
      </w:r>
      <w:r w:rsidR="003B511D" w:rsidRPr="00481333">
        <w:rPr>
          <w:rFonts w:asciiTheme="minorHAnsi" w:hAnsiTheme="minorHAnsi"/>
          <w:sz w:val="24"/>
          <w:szCs w:val="24"/>
        </w:rPr>
        <w:t>. С</w:t>
      </w:r>
      <w:r w:rsidRPr="00481333">
        <w:rPr>
          <w:rFonts w:asciiTheme="minorHAnsi" w:hAnsiTheme="minorHAnsi"/>
          <w:sz w:val="24"/>
          <w:szCs w:val="24"/>
        </w:rPr>
        <w:t xml:space="preserve">о дня </w:t>
      </w:r>
      <w:r w:rsidR="003B511D" w:rsidRPr="00481333">
        <w:rPr>
          <w:rFonts w:asciiTheme="minorHAnsi" w:hAnsiTheme="minorHAnsi"/>
          <w:sz w:val="24"/>
          <w:szCs w:val="24"/>
        </w:rPr>
        <w:t>прин</w:t>
      </w:r>
      <w:r w:rsidR="00D27EBF" w:rsidRPr="00481333">
        <w:rPr>
          <w:rFonts w:asciiTheme="minorHAnsi" w:hAnsiTheme="minorHAnsi"/>
          <w:sz w:val="24"/>
          <w:szCs w:val="24"/>
        </w:rPr>
        <w:t>ят</w:t>
      </w:r>
      <w:r w:rsidR="003B511D" w:rsidRPr="00481333">
        <w:rPr>
          <w:rFonts w:asciiTheme="minorHAnsi" w:hAnsiTheme="minorHAnsi"/>
          <w:sz w:val="24"/>
          <w:szCs w:val="24"/>
        </w:rPr>
        <w:t xml:space="preserve">ия </w:t>
      </w:r>
      <w:r w:rsidR="00D27EBF" w:rsidRPr="00481333">
        <w:rPr>
          <w:rFonts w:asciiTheme="minorHAnsi" w:hAnsiTheme="minorHAnsi"/>
          <w:sz w:val="24"/>
          <w:szCs w:val="24"/>
        </w:rPr>
        <w:t xml:space="preserve">претендентом </w:t>
      </w:r>
      <w:r w:rsidR="003B511D" w:rsidRPr="00481333">
        <w:rPr>
          <w:rFonts w:asciiTheme="minorHAnsi" w:hAnsiTheme="minorHAnsi"/>
          <w:sz w:val="24"/>
          <w:szCs w:val="24"/>
        </w:rPr>
        <w:t xml:space="preserve">присяги </w:t>
      </w:r>
      <w:r w:rsidR="00D27EBF" w:rsidRPr="00481333">
        <w:rPr>
          <w:rFonts w:asciiTheme="minorHAnsi" w:hAnsiTheme="minorHAnsi"/>
          <w:sz w:val="24"/>
          <w:szCs w:val="24"/>
        </w:rPr>
        <w:t xml:space="preserve">адвоката решение Квалификационной комиссии Палаты о присвоении претенденту статуса адвоката вступает в силу, а </w:t>
      </w:r>
      <w:r w:rsidR="003B511D" w:rsidRPr="00481333">
        <w:rPr>
          <w:rFonts w:asciiTheme="minorHAnsi" w:hAnsiTheme="minorHAnsi"/>
          <w:sz w:val="24"/>
          <w:szCs w:val="24"/>
        </w:rPr>
        <w:t>претендент приобретает статус адвоката и становится членом Палаты.</w:t>
      </w:r>
    </w:p>
    <w:p w:rsidR="00B06CE9" w:rsidRPr="00481333" w:rsidRDefault="00614EEF" w:rsidP="00B06CE9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Адвокат, </w:t>
      </w:r>
      <w:r w:rsidR="003B511D" w:rsidRPr="00481333">
        <w:rPr>
          <w:rFonts w:asciiTheme="minorHAnsi" w:hAnsiTheme="minorHAnsi"/>
          <w:sz w:val="24"/>
          <w:szCs w:val="24"/>
        </w:rPr>
        <w:t>прекративши</w:t>
      </w:r>
      <w:r w:rsidRPr="00481333">
        <w:rPr>
          <w:rFonts w:asciiTheme="minorHAnsi" w:hAnsiTheme="minorHAnsi"/>
          <w:sz w:val="24"/>
          <w:szCs w:val="24"/>
        </w:rPr>
        <w:t>й</w:t>
      </w:r>
      <w:r w:rsidR="003B511D" w:rsidRPr="00481333">
        <w:rPr>
          <w:rFonts w:asciiTheme="minorHAnsi" w:hAnsiTheme="minorHAnsi"/>
          <w:sz w:val="24"/>
          <w:szCs w:val="24"/>
        </w:rPr>
        <w:t xml:space="preserve"> членство в адвокатской палате другого субъекта Российской Федерации,</w:t>
      </w:r>
      <w:r w:rsidRPr="00481333">
        <w:rPr>
          <w:rFonts w:asciiTheme="minorHAnsi" w:hAnsiTheme="minorHAnsi"/>
          <w:sz w:val="24"/>
          <w:szCs w:val="24"/>
        </w:rPr>
        <w:t xml:space="preserve"> направляет </w:t>
      </w:r>
      <w:r w:rsidR="003B511D" w:rsidRPr="00481333">
        <w:rPr>
          <w:rFonts w:asciiTheme="minorHAnsi" w:hAnsiTheme="minorHAnsi"/>
          <w:sz w:val="24"/>
          <w:szCs w:val="24"/>
        </w:rPr>
        <w:t>уведомлени</w:t>
      </w:r>
      <w:r w:rsidRPr="00481333">
        <w:rPr>
          <w:rFonts w:asciiTheme="minorHAnsi" w:hAnsiTheme="minorHAnsi"/>
          <w:sz w:val="24"/>
          <w:szCs w:val="24"/>
        </w:rPr>
        <w:t>е</w:t>
      </w:r>
      <w:r w:rsidR="003B511D" w:rsidRPr="00481333">
        <w:rPr>
          <w:rFonts w:asciiTheme="minorHAnsi" w:hAnsiTheme="minorHAnsi"/>
          <w:sz w:val="24"/>
          <w:szCs w:val="24"/>
        </w:rPr>
        <w:t xml:space="preserve"> в адрес Совета Палаты о намерении стать членом Палаты. Совет Палаты в </w:t>
      </w:r>
      <w:r w:rsidRPr="00481333">
        <w:rPr>
          <w:rFonts w:asciiTheme="minorHAnsi" w:hAnsiTheme="minorHAnsi"/>
          <w:sz w:val="24"/>
          <w:szCs w:val="24"/>
        </w:rPr>
        <w:t xml:space="preserve">месячный </w:t>
      </w:r>
      <w:r w:rsidR="003B511D" w:rsidRPr="00481333">
        <w:rPr>
          <w:rFonts w:asciiTheme="minorHAnsi" w:hAnsiTheme="minorHAnsi"/>
          <w:sz w:val="24"/>
          <w:szCs w:val="24"/>
        </w:rPr>
        <w:t xml:space="preserve">срок со дня получения от адвоката указанного уведомления проверяет сведения об адвокате и выносит решение о </w:t>
      </w:r>
      <w:r w:rsidR="00B06CE9" w:rsidRPr="00481333">
        <w:rPr>
          <w:rFonts w:asciiTheme="minorHAnsi" w:hAnsiTheme="minorHAnsi"/>
          <w:sz w:val="24"/>
          <w:szCs w:val="24"/>
        </w:rPr>
        <w:t xml:space="preserve">приёме </w:t>
      </w:r>
      <w:r w:rsidR="003B511D" w:rsidRPr="00481333">
        <w:rPr>
          <w:rFonts w:asciiTheme="minorHAnsi" w:hAnsiTheme="minorHAnsi"/>
          <w:sz w:val="24"/>
          <w:szCs w:val="24"/>
        </w:rPr>
        <w:t xml:space="preserve">данного адвоката в члены Палаты. Об </w:t>
      </w:r>
      <w:r w:rsidR="00B06CE9" w:rsidRPr="00481333">
        <w:rPr>
          <w:rFonts w:asciiTheme="minorHAnsi" w:hAnsiTheme="minorHAnsi"/>
          <w:sz w:val="24"/>
          <w:szCs w:val="24"/>
        </w:rPr>
        <w:t xml:space="preserve">этом </w:t>
      </w:r>
      <w:r w:rsidR="003B511D" w:rsidRPr="00481333">
        <w:rPr>
          <w:rFonts w:asciiTheme="minorHAnsi" w:hAnsiTheme="minorHAnsi"/>
          <w:sz w:val="24"/>
          <w:szCs w:val="24"/>
        </w:rPr>
        <w:t xml:space="preserve">решении Совет </w:t>
      </w:r>
      <w:r w:rsidR="00B06CE9" w:rsidRPr="00481333">
        <w:rPr>
          <w:rFonts w:asciiTheme="minorHAnsi" w:hAnsiTheme="minorHAnsi"/>
          <w:sz w:val="24"/>
          <w:szCs w:val="24"/>
        </w:rPr>
        <w:t xml:space="preserve">Палаты </w:t>
      </w:r>
      <w:r w:rsidR="003B511D" w:rsidRPr="00481333">
        <w:rPr>
          <w:rFonts w:asciiTheme="minorHAnsi" w:hAnsiTheme="minorHAnsi"/>
          <w:sz w:val="24"/>
          <w:szCs w:val="24"/>
        </w:rPr>
        <w:t xml:space="preserve">в </w:t>
      </w:r>
      <w:r w:rsidR="004F375A" w:rsidRPr="00481333">
        <w:rPr>
          <w:rFonts w:asciiTheme="minorHAnsi" w:hAnsiTheme="minorHAnsi"/>
          <w:sz w:val="24"/>
          <w:szCs w:val="24"/>
        </w:rPr>
        <w:t>десяти</w:t>
      </w:r>
      <w:r w:rsidR="003B511D" w:rsidRPr="00481333">
        <w:rPr>
          <w:rFonts w:asciiTheme="minorHAnsi" w:hAnsiTheme="minorHAnsi"/>
          <w:sz w:val="24"/>
          <w:szCs w:val="24"/>
        </w:rPr>
        <w:t>дневный</w:t>
      </w:r>
      <w:r w:rsidR="00B06CE9" w:rsidRPr="00481333">
        <w:rPr>
          <w:rFonts w:asciiTheme="minorHAnsi" w:hAnsiTheme="minorHAnsi"/>
          <w:sz w:val="24"/>
          <w:szCs w:val="24"/>
        </w:rPr>
        <w:t xml:space="preserve"> </w:t>
      </w:r>
      <w:r w:rsidR="003B511D" w:rsidRPr="00481333">
        <w:rPr>
          <w:rFonts w:asciiTheme="minorHAnsi" w:hAnsiTheme="minorHAnsi"/>
          <w:sz w:val="24"/>
          <w:szCs w:val="24"/>
        </w:rPr>
        <w:t xml:space="preserve">срок уведомляет </w:t>
      </w:r>
      <w:r w:rsidR="00B06CE9" w:rsidRPr="00481333">
        <w:rPr>
          <w:rFonts w:asciiTheme="minorHAnsi" w:hAnsiTheme="minorHAnsi"/>
          <w:sz w:val="24"/>
          <w:szCs w:val="24"/>
        </w:rPr>
        <w:t xml:space="preserve">адвоката и территориальный орган федерального органа исполнительной власти в области </w:t>
      </w:r>
      <w:r w:rsidR="003B511D" w:rsidRPr="00481333">
        <w:rPr>
          <w:rFonts w:asciiTheme="minorHAnsi" w:hAnsiTheme="minorHAnsi"/>
          <w:sz w:val="24"/>
          <w:szCs w:val="24"/>
        </w:rPr>
        <w:t>юстиции по Челябинской области</w:t>
      </w:r>
      <w:r w:rsidR="00B06CE9" w:rsidRPr="00481333">
        <w:rPr>
          <w:rFonts w:asciiTheme="minorHAnsi" w:hAnsiTheme="minorHAnsi"/>
          <w:sz w:val="24"/>
          <w:szCs w:val="24"/>
        </w:rPr>
        <w:t xml:space="preserve"> (далее – «территориальный орган юстиции»).</w:t>
      </w:r>
    </w:p>
    <w:p w:rsidR="00911ECE" w:rsidRPr="00481333" w:rsidRDefault="003B511D" w:rsidP="00D62D5A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Адвокат может одновременно являться членом только одной адвокатской </w:t>
      </w:r>
      <w:r w:rsidR="00853D03" w:rsidRPr="00481333">
        <w:rPr>
          <w:rFonts w:asciiTheme="minorHAnsi" w:hAnsiTheme="minorHAnsi"/>
          <w:sz w:val="24"/>
          <w:szCs w:val="24"/>
        </w:rPr>
        <w:t>п</w:t>
      </w:r>
      <w:r w:rsidRPr="00481333">
        <w:rPr>
          <w:rFonts w:asciiTheme="minorHAnsi" w:hAnsiTheme="minorHAnsi"/>
          <w:sz w:val="24"/>
          <w:szCs w:val="24"/>
        </w:rPr>
        <w:t>алаты</w:t>
      </w:r>
      <w:r w:rsidR="00C3653B" w:rsidRPr="00481333">
        <w:rPr>
          <w:rFonts w:asciiTheme="minorHAnsi" w:hAnsiTheme="minorHAnsi"/>
          <w:sz w:val="24"/>
          <w:szCs w:val="24"/>
        </w:rPr>
        <w:t xml:space="preserve"> субъекта Российской Федерации</w:t>
      </w:r>
      <w:r w:rsidRPr="00481333">
        <w:rPr>
          <w:rFonts w:asciiTheme="minorHAnsi" w:hAnsiTheme="minorHAnsi"/>
          <w:sz w:val="24"/>
          <w:szCs w:val="24"/>
        </w:rPr>
        <w:t>.</w:t>
      </w:r>
    </w:p>
    <w:p w:rsidR="00911ECE" w:rsidRPr="00481333" w:rsidRDefault="004F375A" w:rsidP="00D62D5A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Ч</w:t>
      </w:r>
      <w:r w:rsidR="003B511D" w:rsidRPr="00481333">
        <w:rPr>
          <w:rFonts w:asciiTheme="minorHAnsi" w:hAnsiTheme="minorHAnsi"/>
          <w:sz w:val="24"/>
          <w:szCs w:val="24"/>
        </w:rPr>
        <w:t>ленств</w:t>
      </w:r>
      <w:r w:rsidRPr="00481333">
        <w:rPr>
          <w:rFonts w:asciiTheme="minorHAnsi" w:hAnsiTheme="minorHAnsi"/>
          <w:sz w:val="24"/>
          <w:szCs w:val="24"/>
        </w:rPr>
        <w:t>о</w:t>
      </w:r>
      <w:r w:rsidR="003B511D" w:rsidRPr="00481333">
        <w:rPr>
          <w:rFonts w:asciiTheme="minorHAnsi" w:hAnsiTheme="minorHAnsi"/>
          <w:sz w:val="24"/>
          <w:szCs w:val="24"/>
        </w:rPr>
        <w:t xml:space="preserve"> в Палате </w:t>
      </w:r>
      <w:r w:rsidRPr="00481333">
        <w:rPr>
          <w:rFonts w:asciiTheme="minorHAnsi" w:hAnsiTheme="minorHAnsi"/>
          <w:sz w:val="24"/>
          <w:szCs w:val="24"/>
        </w:rPr>
        <w:t>прекращается по следующим основаниям</w:t>
      </w:r>
      <w:r w:rsidR="003B511D" w:rsidRPr="00481333">
        <w:rPr>
          <w:rFonts w:asciiTheme="minorHAnsi" w:hAnsiTheme="minorHAnsi"/>
          <w:sz w:val="24"/>
          <w:szCs w:val="24"/>
        </w:rPr>
        <w:t>:</w:t>
      </w:r>
    </w:p>
    <w:p w:rsidR="00911ECE" w:rsidRPr="00481333" w:rsidRDefault="00D00A6B" w:rsidP="006F24D6">
      <w:pPr>
        <w:widowControl/>
        <w:numPr>
          <w:ilvl w:val="0"/>
          <w:numId w:val="21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п</w:t>
      </w:r>
      <w:r w:rsidR="003B511D" w:rsidRPr="00481333">
        <w:rPr>
          <w:rFonts w:asciiTheme="minorHAnsi" w:hAnsiTheme="minorHAnsi"/>
          <w:sz w:val="24"/>
          <w:szCs w:val="24"/>
        </w:rPr>
        <w:t xml:space="preserve">рекращение статуса адвоката </w:t>
      </w:r>
      <w:r w:rsidRPr="00481333">
        <w:rPr>
          <w:rFonts w:asciiTheme="minorHAnsi" w:hAnsiTheme="minorHAnsi"/>
          <w:sz w:val="24"/>
          <w:szCs w:val="24"/>
        </w:rPr>
        <w:t>по</w:t>
      </w:r>
      <w:r w:rsidR="003B511D" w:rsidRPr="00481333">
        <w:rPr>
          <w:rFonts w:asciiTheme="minorHAnsi" w:hAnsiTheme="minorHAnsi"/>
          <w:sz w:val="24"/>
          <w:szCs w:val="24"/>
        </w:rPr>
        <w:t xml:space="preserve"> основани</w:t>
      </w:r>
      <w:r w:rsidRPr="00481333">
        <w:rPr>
          <w:rFonts w:asciiTheme="minorHAnsi" w:hAnsiTheme="minorHAnsi"/>
          <w:sz w:val="24"/>
          <w:szCs w:val="24"/>
        </w:rPr>
        <w:t>ям</w:t>
      </w:r>
      <w:r w:rsidR="003B511D" w:rsidRPr="00481333">
        <w:rPr>
          <w:rFonts w:asciiTheme="minorHAnsi" w:hAnsiTheme="minorHAnsi"/>
          <w:sz w:val="24"/>
          <w:szCs w:val="24"/>
        </w:rPr>
        <w:t xml:space="preserve"> и в порядке, определ</w:t>
      </w:r>
      <w:r w:rsidRPr="00481333">
        <w:rPr>
          <w:rFonts w:asciiTheme="minorHAnsi" w:hAnsiTheme="minorHAnsi"/>
          <w:sz w:val="24"/>
          <w:szCs w:val="24"/>
        </w:rPr>
        <w:t>ё</w:t>
      </w:r>
      <w:r w:rsidR="003B511D" w:rsidRPr="00481333">
        <w:rPr>
          <w:rFonts w:asciiTheme="minorHAnsi" w:hAnsiTheme="minorHAnsi"/>
          <w:sz w:val="24"/>
          <w:szCs w:val="24"/>
        </w:rPr>
        <w:t>нн</w:t>
      </w:r>
      <w:r w:rsidRPr="00481333">
        <w:rPr>
          <w:rFonts w:asciiTheme="minorHAnsi" w:hAnsiTheme="minorHAnsi"/>
          <w:sz w:val="24"/>
          <w:szCs w:val="24"/>
        </w:rPr>
        <w:t>ы</w:t>
      </w:r>
      <w:r w:rsidR="003B511D" w:rsidRPr="00481333">
        <w:rPr>
          <w:rFonts w:asciiTheme="minorHAnsi" w:hAnsiTheme="minorHAnsi"/>
          <w:sz w:val="24"/>
          <w:szCs w:val="24"/>
        </w:rPr>
        <w:t xml:space="preserve">м </w:t>
      </w:r>
      <w:r w:rsidRPr="00481333">
        <w:rPr>
          <w:rFonts w:asciiTheme="minorHAnsi" w:hAnsiTheme="minorHAnsi"/>
          <w:sz w:val="24"/>
          <w:szCs w:val="24"/>
        </w:rPr>
        <w:t>законодательством Российской Федерации</w:t>
      </w:r>
      <w:r w:rsidRPr="00481333" w:rsidDel="00D00A6B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о</w:t>
      </w:r>
      <w:r w:rsidR="003B511D" w:rsidRPr="00481333">
        <w:rPr>
          <w:rFonts w:asciiTheme="minorHAnsi" w:hAnsiTheme="minorHAnsi"/>
          <w:sz w:val="24"/>
          <w:szCs w:val="24"/>
        </w:rPr>
        <w:t>б</w:t>
      </w:r>
      <w:r w:rsidR="00CA4F66" w:rsidRPr="00481333">
        <w:rPr>
          <w:rFonts w:asciiTheme="minorHAnsi" w:hAnsiTheme="minorHAnsi"/>
          <w:sz w:val="24"/>
          <w:szCs w:val="24"/>
        </w:rPr>
        <w:t xml:space="preserve"> </w:t>
      </w:r>
      <w:r w:rsidR="003B511D" w:rsidRPr="00481333">
        <w:rPr>
          <w:rFonts w:asciiTheme="minorHAnsi" w:hAnsiTheme="minorHAnsi"/>
          <w:sz w:val="24"/>
          <w:szCs w:val="24"/>
        </w:rPr>
        <w:t>адвокатской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="003B511D" w:rsidRPr="00481333">
        <w:rPr>
          <w:rFonts w:asciiTheme="minorHAnsi" w:hAnsiTheme="minorHAnsi"/>
          <w:sz w:val="24"/>
          <w:szCs w:val="24"/>
        </w:rPr>
        <w:t>деятельности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="003B511D" w:rsidRPr="00481333">
        <w:rPr>
          <w:rFonts w:asciiTheme="minorHAnsi" w:hAnsiTheme="minorHAnsi"/>
          <w:sz w:val="24"/>
          <w:szCs w:val="24"/>
        </w:rPr>
        <w:t>и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="003B511D" w:rsidRPr="00481333">
        <w:rPr>
          <w:rFonts w:asciiTheme="minorHAnsi" w:hAnsiTheme="minorHAnsi"/>
          <w:sz w:val="24"/>
          <w:szCs w:val="24"/>
        </w:rPr>
        <w:t>адвокатуре</w:t>
      </w:r>
      <w:r w:rsidRPr="00481333">
        <w:rPr>
          <w:rFonts w:asciiTheme="minorHAnsi" w:hAnsiTheme="minorHAnsi"/>
          <w:sz w:val="24"/>
          <w:szCs w:val="24"/>
        </w:rPr>
        <w:t>;</w:t>
      </w:r>
    </w:p>
    <w:p w:rsidR="00853D03" w:rsidRPr="00481333" w:rsidRDefault="003B511D" w:rsidP="006F24D6">
      <w:pPr>
        <w:widowControl/>
        <w:numPr>
          <w:ilvl w:val="0"/>
          <w:numId w:val="21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изменени</w:t>
      </w:r>
      <w:r w:rsidR="00D00A6B" w:rsidRPr="00481333">
        <w:rPr>
          <w:rFonts w:asciiTheme="minorHAnsi" w:hAnsiTheme="minorHAnsi"/>
          <w:sz w:val="24"/>
          <w:szCs w:val="24"/>
        </w:rPr>
        <w:t>е</w:t>
      </w:r>
      <w:r w:rsidRPr="00481333">
        <w:rPr>
          <w:rFonts w:asciiTheme="minorHAnsi" w:hAnsiTheme="minorHAnsi"/>
          <w:sz w:val="24"/>
          <w:szCs w:val="24"/>
        </w:rPr>
        <w:t xml:space="preserve"> членства в Палате на членство </w:t>
      </w:r>
      <w:r w:rsidR="004E05BE" w:rsidRPr="00481333">
        <w:rPr>
          <w:rFonts w:asciiTheme="minorHAnsi" w:hAnsiTheme="minorHAnsi"/>
          <w:sz w:val="24"/>
          <w:szCs w:val="24"/>
        </w:rPr>
        <w:t xml:space="preserve">адвоката </w:t>
      </w:r>
      <w:r w:rsidRPr="00481333">
        <w:rPr>
          <w:rFonts w:asciiTheme="minorHAnsi" w:hAnsiTheme="minorHAnsi"/>
          <w:sz w:val="24"/>
          <w:szCs w:val="24"/>
        </w:rPr>
        <w:t>в адвокатской</w:t>
      </w:r>
      <w:r w:rsidR="00CA4F66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палате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 xml:space="preserve">другого субъекта Российской Федерации. </w:t>
      </w:r>
    </w:p>
    <w:p w:rsidR="00911ECE" w:rsidRPr="00481333" w:rsidRDefault="004E05BE" w:rsidP="00853D03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Адвокат, принявший решение об изменении членства в Палате на членство в адвокатской палате другого субъекта Российской Федерации, уведомляет об этом заказным письмом Совет Палаты. Об указанном решении адвоката Совет уведомляет территориальный орган юстиции в десятидневный срок со дня получения уведомления адвоката. В случае наличия у адвоката задолженности по отчислениям перед Палатой Совет вправе не направлять указанное уведомление до полного погашения адвокатом суммы задолженности</w:t>
      </w:r>
      <w:r w:rsidR="003B511D" w:rsidRPr="00481333">
        <w:rPr>
          <w:rFonts w:asciiTheme="minorHAnsi" w:hAnsiTheme="minorHAnsi"/>
          <w:sz w:val="24"/>
          <w:szCs w:val="24"/>
        </w:rPr>
        <w:t>.</w:t>
      </w:r>
      <w:r w:rsidRPr="00481333">
        <w:rPr>
          <w:rFonts w:asciiTheme="minorHAnsi" w:hAnsiTheme="minorHAnsi"/>
          <w:sz w:val="24"/>
          <w:szCs w:val="24"/>
        </w:rPr>
        <w:t xml:space="preserve"> Членство в Палате </w:t>
      </w:r>
      <w:r w:rsidR="00853D03" w:rsidRPr="00481333">
        <w:rPr>
          <w:rFonts w:asciiTheme="minorHAnsi" w:hAnsiTheme="minorHAnsi"/>
          <w:sz w:val="24"/>
          <w:szCs w:val="24"/>
        </w:rPr>
        <w:t xml:space="preserve">по данному основанию </w:t>
      </w:r>
      <w:r w:rsidRPr="00481333">
        <w:rPr>
          <w:rFonts w:asciiTheme="minorHAnsi" w:hAnsiTheme="minorHAnsi"/>
          <w:sz w:val="24"/>
          <w:szCs w:val="24"/>
        </w:rPr>
        <w:t>прекращается со дня исключения сведений об адвокате из реестра</w:t>
      </w:r>
      <w:r w:rsidR="00853D03" w:rsidRPr="00481333">
        <w:rPr>
          <w:rFonts w:asciiTheme="minorHAnsi" w:hAnsiTheme="minorHAnsi"/>
          <w:sz w:val="24"/>
          <w:szCs w:val="24"/>
        </w:rPr>
        <w:t xml:space="preserve"> адвокатов Челябинской области</w:t>
      </w:r>
      <w:r w:rsidRPr="00481333">
        <w:rPr>
          <w:rFonts w:asciiTheme="minorHAnsi" w:hAnsiTheme="minorHAnsi"/>
          <w:sz w:val="24"/>
          <w:szCs w:val="24"/>
        </w:rPr>
        <w:t>.</w:t>
      </w:r>
    </w:p>
    <w:p w:rsidR="00911ECE" w:rsidRPr="00481333" w:rsidRDefault="003B511D" w:rsidP="00D62D5A">
      <w:pPr>
        <w:pStyle w:val="ae"/>
        <w:numPr>
          <w:ilvl w:val="0"/>
          <w:numId w:val="16"/>
        </w:numPr>
      </w:pPr>
      <w:r w:rsidRPr="00481333">
        <w:t>ПРИОСТАНОВЛЕНИЕ СТАТУСА АДВОКАТА</w:t>
      </w:r>
    </w:p>
    <w:p w:rsidR="00911ECE" w:rsidRPr="00481333" w:rsidRDefault="003B511D" w:rsidP="00D62D5A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Статус адвоката (в том числе осуществление им адвокатской деятельности)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приостанавливается по основаниям</w:t>
      </w:r>
      <w:r w:rsidR="00412E63" w:rsidRPr="00481333">
        <w:rPr>
          <w:rFonts w:asciiTheme="minorHAnsi" w:hAnsiTheme="minorHAnsi"/>
          <w:sz w:val="24"/>
          <w:szCs w:val="24"/>
        </w:rPr>
        <w:t>, установленным законодательством Российской Федерации</w:t>
      </w:r>
      <w:r w:rsidR="00412E63" w:rsidRPr="00481333" w:rsidDel="00D00A6B">
        <w:rPr>
          <w:rFonts w:asciiTheme="minorHAnsi" w:hAnsiTheme="minorHAnsi"/>
          <w:sz w:val="24"/>
          <w:szCs w:val="24"/>
        </w:rPr>
        <w:t xml:space="preserve"> </w:t>
      </w:r>
      <w:r w:rsidR="00412E63" w:rsidRPr="00481333">
        <w:rPr>
          <w:rFonts w:asciiTheme="minorHAnsi" w:hAnsiTheme="minorHAnsi"/>
          <w:sz w:val="24"/>
          <w:szCs w:val="24"/>
        </w:rPr>
        <w:t>об адвокатской деятельности и адвокатуре, в том числе</w:t>
      </w:r>
      <w:r w:rsidRPr="00481333">
        <w:rPr>
          <w:rFonts w:asciiTheme="minorHAnsi" w:hAnsiTheme="minorHAnsi"/>
          <w:sz w:val="24"/>
          <w:szCs w:val="24"/>
        </w:rPr>
        <w:t>:</w:t>
      </w:r>
    </w:p>
    <w:p w:rsidR="00911ECE" w:rsidRPr="00481333" w:rsidRDefault="003B511D" w:rsidP="006F24D6">
      <w:pPr>
        <w:widowControl/>
        <w:numPr>
          <w:ilvl w:val="0"/>
          <w:numId w:val="22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избрание адвоката в орган государственной власти или орган местного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самоуправления на период работы на постоянной основе;</w:t>
      </w:r>
    </w:p>
    <w:p w:rsidR="00911ECE" w:rsidRPr="00481333" w:rsidRDefault="003B511D" w:rsidP="006F24D6">
      <w:pPr>
        <w:widowControl/>
        <w:numPr>
          <w:ilvl w:val="0"/>
          <w:numId w:val="22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неспособность адвоката более шести месяцев исполнять свои профессиональные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обязанности;</w:t>
      </w:r>
    </w:p>
    <w:p w:rsidR="00911ECE" w:rsidRPr="00481333" w:rsidRDefault="003B511D" w:rsidP="006F24D6">
      <w:pPr>
        <w:widowControl/>
        <w:numPr>
          <w:ilvl w:val="0"/>
          <w:numId w:val="22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призыв адвоката на военную службу;</w:t>
      </w:r>
    </w:p>
    <w:p w:rsidR="00911ECE" w:rsidRPr="00481333" w:rsidRDefault="003B511D" w:rsidP="006F24D6">
      <w:pPr>
        <w:widowControl/>
        <w:numPr>
          <w:ilvl w:val="0"/>
          <w:numId w:val="22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признание адвоката безвестно отсутствующим в установленном федеральным законом порядке.</w:t>
      </w:r>
    </w:p>
    <w:p w:rsidR="00911ECE" w:rsidRPr="00481333" w:rsidRDefault="003B511D" w:rsidP="00D62D5A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адвоката.</w:t>
      </w:r>
    </w:p>
    <w:p w:rsidR="00911ECE" w:rsidRPr="00481333" w:rsidRDefault="003B511D" w:rsidP="00D62D5A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Приостановление статуса адвоката </w:t>
      </w:r>
      <w:r w:rsidR="00AA3908" w:rsidRPr="00481333">
        <w:rPr>
          <w:rFonts w:asciiTheme="minorHAnsi" w:hAnsiTheme="minorHAnsi"/>
          <w:sz w:val="24"/>
          <w:szCs w:val="24"/>
        </w:rPr>
        <w:t>влечёт</w:t>
      </w:r>
      <w:r w:rsidRPr="00481333">
        <w:rPr>
          <w:rFonts w:asciiTheme="minorHAnsi" w:hAnsiTheme="minorHAnsi"/>
          <w:sz w:val="24"/>
          <w:szCs w:val="24"/>
        </w:rPr>
        <w:t xml:space="preserve"> за собой </w:t>
      </w:r>
      <w:r w:rsidR="00412E63" w:rsidRPr="00481333">
        <w:rPr>
          <w:rFonts w:asciiTheme="minorHAnsi" w:hAnsiTheme="minorHAnsi"/>
          <w:sz w:val="24"/>
          <w:szCs w:val="24"/>
        </w:rPr>
        <w:t>последствия, установленные законодательством Российской Федерации</w:t>
      </w:r>
      <w:r w:rsidR="00412E63" w:rsidRPr="00481333" w:rsidDel="00D00A6B">
        <w:rPr>
          <w:rFonts w:asciiTheme="minorHAnsi" w:hAnsiTheme="minorHAnsi"/>
          <w:sz w:val="24"/>
          <w:szCs w:val="24"/>
        </w:rPr>
        <w:t xml:space="preserve"> </w:t>
      </w:r>
      <w:r w:rsidR="00412E63" w:rsidRPr="00481333">
        <w:rPr>
          <w:rFonts w:asciiTheme="minorHAnsi" w:hAnsiTheme="minorHAnsi"/>
          <w:sz w:val="24"/>
          <w:szCs w:val="24"/>
        </w:rPr>
        <w:t>об адвокатской деятельности и адвокатуре</w:t>
      </w:r>
      <w:r w:rsidRPr="00481333">
        <w:rPr>
          <w:rFonts w:asciiTheme="minorHAnsi" w:hAnsiTheme="minorHAnsi"/>
          <w:sz w:val="24"/>
          <w:szCs w:val="24"/>
        </w:rPr>
        <w:t>.</w:t>
      </w:r>
    </w:p>
    <w:p w:rsidR="00911ECE" w:rsidRPr="00481333" w:rsidRDefault="003B511D" w:rsidP="00D62D5A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Решение о приостановлении статуса адвоката</w:t>
      </w:r>
      <w:r w:rsidR="007C2EB8" w:rsidRPr="00481333">
        <w:rPr>
          <w:rFonts w:asciiTheme="minorHAnsi" w:hAnsiTheme="minorHAnsi"/>
          <w:sz w:val="24"/>
          <w:szCs w:val="24"/>
        </w:rPr>
        <w:t>, являющегося членом Палаты,</w:t>
      </w:r>
      <w:r w:rsidRPr="00481333">
        <w:rPr>
          <w:rFonts w:asciiTheme="minorHAnsi" w:hAnsiTheme="minorHAnsi"/>
          <w:sz w:val="24"/>
          <w:szCs w:val="24"/>
        </w:rPr>
        <w:t xml:space="preserve"> принимает </w:t>
      </w:r>
      <w:r w:rsidR="007C2EB8" w:rsidRPr="00481333">
        <w:rPr>
          <w:rFonts w:asciiTheme="minorHAnsi" w:hAnsiTheme="minorHAnsi"/>
          <w:sz w:val="24"/>
          <w:szCs w:val="24"/>
        </w:rPr>
        <w:t>Совет Палаты</w:t>
      </w:r>
      <w:r w:rsidRPr="00481333">
        <w:rPr>
          <w:rFonts w:asciiTheme="minorHAnsi" w:hAnsiTheme="minorHAnsi"/>
          <w:sz w:val="24"/>
          <w:szCs w:val="24"/>
        </w:rPr>
        <w:t>.</w:t>
      </w:r>
    </w:p>
    <w:p w:rsidR="00911ECE" w:rsidRPr="00481333" w:rsidRDefault="003B511D" w:rsidP="00D62D5A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После прекращения действия оснований</w:t>
      </w:r>
      <w:r w:rsidR="007C2EB8" w:rsidRPr="00481333">
        <w:rPr>
          <w:rFonts w:asciiTheme="minorHAnsi" w:hAnsiTheme="minorHAnsi"/>
          <w:sz w:val="24"/>
          <w:szCs w:val="24"/>
        </w:rPr>
        <w:t xml:space="preserve"> для приостановления статуса адвоката</w:t>
      </w:r>
      <w:r w:rsidRPr="00481333">
        <w:rPr>
          <w:rFonts w:asciiTheme="minorHAnsi" w:hAnsiTheme="minorHAnsi"/>
          <w:sz w:val="24"/>
          <w:szCs w:val="24"/>
        </w:rPr>
        <w:t xml:space="preserve">, статус адвоката возобновляется по решению </w:t>
      </w:r>
      <w:r w:rsidR="007C2EB8" w:rsidRPr="00481333">
        <w:rPr>
          <w:rFonts w:asciiTheme="minorHAnsi" w:hAnsiTheme="minorHAnsi"/>
          <w:sz w:val="24"/>
          <w:szCs w:val="24"/>
        </w:rPr>
        <w:t>Совета Палаты</w:t>
      </w:r>
      <w:r w:rsidRPr="00481333">
        <w:rPr>
          <w:rFonts w:asciiTheme="minorHAnsi" w:hAnsiTheme="minorHAnsi"/>
          <w:sz w:val="24"/>
          <w:szCs w:val="24"/>
        </w:rPr>
        <w:t xml:space="preserve"> на основании личного заявления адвоката, статус которого был приостановлен.</w:t>
      </w:r>
    </w:p>
    <w:p w:rsidR="00911ECE" w:rsidRPr="00481333" w:rsidRDefault="003B511D" w:rsidP="00D62D5A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Совет </w:t>
      </w:r>
      <w:r w:rsidR="007C2EB8" w:rsidRPr="00481333">
        <w:rPr>
          <w:rFonts w:asciiTheme="minorHAnsi" w:hAnsiTheme="minorHAnsi"/>
          <w:sz w:val="24"/>
          <w:szCs w:val="24"/>
        </w:rPr>
        <w:t>П</w:t>
      </w:r>
      <w:r w:rsidRPr="00481333">
        <w:rPr>
          <w:rFonts w:asciiTheme="minorHAnsi" w:hAnsiTheme="minorHAnsi"/>
          <w:sz w:val="24"/>
          <w:szCs w:val="24"/>
        </w:rPr>
        <w:t xml:space="preserve">алаты в </w:t>
      </w:r>
      <w:r w:rsidR="007C2EB8" w:rsidRPr="00481333">
        <w:rPr>
          <w:rFonts w:asciiTheme="minorHAnsi" w:hAnsiTheme="minorHAnsi"/>
          <w:sz w:val="24"/>
          <w:szCs w:val="24"/>
        </w:rPr>
        <w:t>десяти</w:t>
      </w:r>
      <w:r w:rsidRPr="00481333">
        <w:rPr>
          <w:rFonts w:asciiTheme="minorHAnsi" w:hAnsiTheme="minorHAnsi"/>
          <w:sz w:val="24"/>
          <w:szCs w:val="24"/>
        </w:rPr>
        <w:t>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реестр</w:t>
      </w:r>
      <w:r w:rsidR="007C2EB8" w:rsidRPr="00481333">
        <w:rPr>
          <w:rFonts w:asciiTheme="minorHAnsi" w:hAnsiTheme="minorHAnsi"/>
          <w:sz w:val="24"/>
          <w:szCs w:val="24"/>
        </w:rPr>
        <w:t xml:space="preserve"> адвокатов Челябинской области</w:t>
      </w:r>
      <w:r w:rsidRPr="00481333">
        <w:rPr>
          <w:rFonts w:asciiTheme="minorHAnsi" w:hAnsiTheme="minorHAnsi"/>
          <w:sz w:val="24"/>
          <w:szCs w:val="24"/>
        </w:rPr>
        <w:t>.</w:t>
      </w:r>
    </w:p>
    <w:p w:rsidR="00911ECE" w:rsidRPr="00481333" w:rsidRDefault="003B511D" w:rsidP="00D62D5A">
      <w:pPr>
        <w:pStyle w:val="ae"/>
        <w:numPr>
          <w:ilvl w:val="0"/>
          <w:numId w:val="16"/>
        </w:numPr>
      </w:pPr>
      <w:r w:rsidRPr="00481333">
        <w:t>ПРАВА И ОБЯЗАННОСТИ ЧЛЕНОВ ПАЛАТЫ</w:t>
      </w:r>
    </w:p>
    <w:p w:rsidR="00911ECE" w:rsidRPr="00481333" w:rsidRDefault="003B511D" w:rsidP="00D62D5A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Адвокат - член Палаты имеет </w:t>
      </w:r>
      <w:r w:rsidR="00E40CB7" w:rsidRPr="00481333">
        <w:rPr>
          <w:rFonts w:asciiTheme="minorHAnsi" w:hAnsiTheme="minorHAnsi"/>
          <w:sz w:val="24"/>
          <w:szCs w:val="24"/>
        </w:rPr>
        <w:t xml:space="preserve">следующие </w:t>
      </w:r>
      <w:r w:rsidRPr="00481333">
        <w:rPr>
          <w:rFonts w:asciiTheme="minorHAnsi" w:hAnsiTheme="minorHAnsi"/>
          <w:sz w:val="24"/>
          <w:szCs w:val="24"/>
        </w:rPr>
        <w:t>прав</w:t>
      </w:r>
      <w:r w:rsidR="00E40CB7" w:rsidRPr="00481333">
        <w:rPr>
          <w:rFonts w:asciiTheme="minorHAnsi" w:hAnsiTheme="minorHAnsi"/>
          <w:sz w:val="24"/>
          <w:szCs w:val="24"/>
        </w:rPr>
        <w:t>а</w:t>
      </w:r>
      <w:r w:rsidRPr="00481333">
        <w:rPr>
          <w:rFonts w:asciiTheme="minorHAnsi" w:hAnsiTheme="minorHAnsi"/>
          <w:sz w:val="24"/>
          <w:szCs w:val="24"/>
        </w:rPr>
        <w:t>:</w:t>
      </w:r>
    </w:p>
    <w:p w:rsidR="00911ECE" w:rsidRPr="00481333" w:rsidRDefault="00E50FB4" w:rsidP="00E50FB4">
      <w:pPr>
        <w:widowControl/>
        <w:numPr>
          <w:ilvl w:val="0"/>
          <w:numId w:val="24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п</w:t>
      </w:r>
      <w:r w:rsidR="003B511D" w:rsidRPr="00481333">
        <w:rPr>
          <w:rFonts w:asciiTheme="minorHAnsi" w:hAnsiTheme="minorHAnsi"/>
          <w:sz w:val="24"/>
          <w:szCs w:val="24"/>
        </w:rPr>
        <w:t xml:space="preserve">ринимать участие в </w:t>
      </w:r>
      <w:r w:rsidRPr="00481333">
        <w:rPr>
          <w:rFonts w:asciiTheme="minorHAnsi" w:hAnsiTheme="minorHAnsi"/>
          <w:sz w:val="24"/>
          <w:szCs w:val="24"/>
        </w:rPr>
        <w:t xml:space="preserve">управлении делами </w:t>
      </w:r>
      <w:r w:rsidR="003B511D" w:rsidRPr="00481333">
        <w:rPr>
          <w:rFonts w:asciiTheme="minorHAnsi" w:hAnsiTheme="minorHAnsi"/>
          <w:sz w:val="24"/>
          <w:szCs w:val="24"/>
        </w:rPr>
        <w:t>Палаты</w:t>
      </w:r>
      <w:r w:rsidR="00A82910" w:rsidRPr="00481333">
        <w:rPr>
          <w:rFonts w:asciiTheme="minorHAnsi" w:hAnsiTheme="minorHAnsi"/>
          <w:sz w:val="24"/>
          <w:szCs w:val="24"/>
        </w:rPr>
        <w:t xml:space="preserve"> в соответствии с законодательством Российской Федерации об адвокатской деятельности и адвокатуре</w:t>
      </w:r>
      <w:r w:rsidR="003B511D" w:rsidRPr="00481333">
        <w:rPr>
          <w:rFonts w:asciiTheme="minorHAnsi" w:hAnsiTheme="minorHAnsi"/>
          <w:sz w:val="24"/>
          <w:szCs w:val="24"/>
        </w:rPr>
        <w:t>;</w:t>
      </w:r>
    </w:p>
    <w:p w:rsidR="00911ECE" w:rsidRPr="00481333" w:rsidRDefault="00A82910" w:rsidP="00E50FB4">
      <w:pPr>
        <w:widowControl/>
        <w:numPr>
          <w:ilvl w:val="0"/>
          <w:numId w:val="24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и</w:t>
      </w:r>
      <w:r w:rsidR="003B511D" w:rsidRPr="00481333">
        <w:rPr>
          <w:rFonts w:asciiTheme="minorHAnsi" w:hAnsiTheme="minorHAnsi"/>
          <w:sz w:val="24"/>
          <w:szCs w:val="24"/>
        </w:rPr>
        <w:t xml:space="preserve">збирать и быть избранным в органы </w:t>
      </w:r>
      <w:r w:rsidRPr="00481333">
        <w:rPr>
          <w:rFonts w:asciiTheme="minorHAnsi" w:hAnsiTheme="minorHAnsi"/>
          <w:sz w:val="24"/>
          <w:szCs w:val="24"/>
        </w:rPr>
        <w:t xml:space="preserve">управления </w:t>
      </w:r>
      <w:r w:rsidR="003B511D" w:rsidRPr="00481333">
        <w:rPr>
          <w:rFonts w:asciiTheme="minorHAnsi" w:hAnsiTheme="minorHAnsi"/>
          <w:sz w:val="24"/>
          <w:szCs w:val="24"/>
        </w:rPr>
        <w:t xml:space="preserve">Палаты в соответствии с </w:t>
      </w:r>
      <w:r w:rsidRPr="00481333">
        <w:rPr>
          <w:rFonts w:asciiTheme="minorHAnsi" w:hAnsiTheme="minorHAnsi"/>
          <w:sz w:val="24"/>
          <w:szCs w:val="24"/>
        </w:rPr>
        <w:t>законодательством Российской Федерации об адвокатской деятельности и адвокатуре</w:t>
      </w:r>
      <w:r w:rsidRPr="00481333" w:rsidDel="00A82910">
        <w:rPr>
          <w:rFonts w:asciiTheme="minorHAnsi" w:hAnsiTheme="minorHAnsi"/>
          <w:sz w:val="24"/>
          <w:szCs w:val="24"/>
        </w:rPr>
        <w:t xml:space="preserve"> </w:t>
      </w:r>
      <w:r w:rsidR="003B511D" w:rsidRPr="00481333">
        <w:rPr>
          <w:rFonts w:asciiTheme="minorHAnsi" w:hAnsiTheme="minorHAnsi"/>
          <w:sz w:val="24"/>
          <w:szCs w:val="24"/>
        </w:rPr>
        <w:t>и настоящим Уставом</w:t>
      </w:r>
      <w:r w:rsidRPr="00481333">
        <w:rPr>
          <w:rFonts w:asciiTheme="minorHAnsi" w:hAnsiTheme="minorHAnsi"/>
          <w:sz w:val="24"/>
          <w:szCs w:val="24"/>
        </w:rPr>
        <w:t>;</w:t>
      </w:r>
    </w:p>
    <w:p w:rsidR="007C51F0" w:rsidRPr="00481333" w:rsidRDefault="008943DA" w:rsidP="00F80C68">
      <w:pPr>
        <w:widowControl/>
        <w:numPr>
          <w:ilvl w:val="0"/>
          <w:numId w:val="24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п</w:t>
      </w:r>
      <w:r w:rsidR="003B511D" w:rsidRPr="00481333">
        <w:rPr>
          <w:rFonts w:asciiTheme="minorHAnsi" w:hAnsiTheme="minorHAnsi"/>
          <w:sz w:val="24"/>
          <w:szCs w:val="24"/>
        </w:rPr>
        <w:t>олучать информацию о деятельности Палаты</w:t>
      </w:r>
      <w:r w:rsidR="007C51F0" w:rsidRPr="00481333">
        <w:rPr>
          <w:rFonts w:asciiTheme="minorHAnsi" w:hAnsiTheme="minorHAnsi"/>
          <w:sz w:val="24"/>
          <w:szCs w:val="24"/>
        </w:rPr>
        <w:t xml:space="preserve"> и знакомиться с е</w:t>
      </w:r>
      <w:r w:rsidR="00AE60FB" w:rsidRPr="00481333">
        <w:rPr>
          <w:rFonts w:asciiTheme="minorHAnsi" w:hAnsiTheme="minorHAnsi"/>
          <w:sz w:val="24"/>
          <w:szCs w:val="24"/>
        </w:rPr>
        <w:t>ё</w:t>
      </w:r>
      <w:r w:rsidR="007C51F0" w:rsidRPr="00481333">
        <w:rPr>
          <w:rFonts w:asciiTheme="minorHAnsi" w:hAnsiTheme="minorHAnsi"/>
          <w:sz w:val="24"/>
          <w:szCs w:val="24"/>
        </w:rPr>
        <w:t xml:space="preserve"> бухгалтерской и иной документацией</w:t>
      </w:r>
      <w:r w:rsidR="00F80C68" w:rsidRPr="00481333">
        <w:rPr>
          <w:rFonts w:asciiTheme="minorHAnsi" w:hAnsiTheme="minorHAnsi"/>
          <w:sz w:val="24"/>
          <w:szCs w:val="24"/>
        </w:rPr>
        <w:t>;</w:t>
      </w:r>
    </w:p>
    <w:p w:rsidR="00911ECE" w:rsidRPr="00481333" w:rsidRDefault="007C51F0" w:rsidP="00E50FB4">
      <w:pPr>
        <w:widowControl/>
        <w:numPr>
          <w:ilvl w:val="0"/>
          <w:numId w:val="24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оспаривать, действуя от имени Палаты </w:t>
      </w:r>
      <w:hyperlink r:id="rId7" w:history="1">
        <w:r w:rsidRPr="00481333">
          <w:rPr>
            <w:rFonts w:asciiTheme="minorHAnsi" w:hAnsiTheme="minorHAnsi"/>
            <w:sz w:val="24"/>
            <w:szCs w:val="24"/>
          </w:rPr>
          <w:t>(пункт 1 статьи 182</w:t>
        </w:r>
        <w:r w:rsidR="00F80C68" w:rsidRPr="00481333">
          <w:rPr>
            <w:rFonts w:asciiTheme="minorHAnsi" w:hAnsiTheme="minorHAnsi"/>
            <w:sz w:val="24"/>
            <w:szCs w:val="24"/>
          </w:rPr>
          <w:t xml:space="preserve"> ГК РФ</w:t>
        </w:r>
        <w:r w:rsidRPr="00481333">
          <w:rPr>
            <w:rFonts w:asciiTheme="minorHAnsi" w:hAnsiTheme="minorHAnsi"/>
            <w:sz w:val="24"/>
            <w:szCs w:val="24"/>
          </w:rPr>
          <w:t>)</w:t>
        </w:r>
      </w:hyperlink>
      <w:r w:rsidRPr="00481333">
        <w:rPr>
          <w:rFonts w:asciiTheme="minorHAnsi" w:hAnsiTheme="minorHAnsi"/>
          <w:sz w:val="24"/>
          <w:szCs w:val="24"/>
        </w:rPr>
        <w:t>, соверш</w:t>
      </w:r>
      <w:r w:rsidR="00FA23BB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 xml:space="preserve">нные ею сделки по основаниям, предусмотренным </w:t>
      </w:r>
      <w:hyperlink r:id="rId8" w:history="1">
        <w:r w:rsidRPr="00481333">
          <w:rPr>
            <w:rFonts w:asciiTheme="minorHAnsi" w:hAnsiTheme="minorHAnsi"/>
            <w:sz w:val="24"/>
            <w:szCs w:val="24"/>
          </w:rPr>
          <w:t>стать</w:t>
        </w:r>
        <w:r w:rsidR="00AE60FB" w:rsidRPr="00481333">
          <w:rPr>
            <w:rFonts w:asciiTheme="minorHAnsi" w:hAnsiTheme="minorHAnsi"/>
            <w:sz w:val="24"/>
            <w:szCs w:val="24"/>
          </w:rPr>
          <w:t>ё</w:t>
        </w:r>
        <w:r w:rsidRPr="00481333">
          <w:rPr>
            <w:rFonts w:asciiTheme="minorHAnsi" w:hAnsiTheme="minorHAnsi"/>
            <w:sz w:val="24"/>
            <w:szCs w:val="24"/>
          </w:rPr>
          <w:t>й 174</w:t>
        </w:r>
      </w:hyperlink>
      <w:r w:rsidRPr="00481333">
        <w:rPr>
          <w:rFonts w:asciiTheme="minorHAnsi" w:hAnsiTheme="minorHAnsi"/>
          <w:sz w:val="24"/>
          <w:szCs w:val="24"/>
        </w:rPr>
        <w:t xml:space="preserve"> Гражданского кодекса Россий</w:t>
      </w:r>
      <w:r w:rsidR="00F80C68" w:rsidRPr="00481333">
        <w:rPr>
          <w:rFonts w:asciiTheme="minorHAnsi" w:hAnsiTheme="minorHAnsi"/>
          <w:sz w:val="24"/>
          <w:szCs w:val="24"/>
        </w:rPr>
        <w:t>с</w:t>
      </w:r>
      <w:r w:rsidRPr="00481333">
        <w:rPr>
          <w:rFonts w:asciiTheme="minorHAnsi" w:hAnsiTheme="minorHAnsi"/>
          <w:sz w:val="24"/>
          <w:szCs w:val="24"/>
        </w:rPr>
        <w:t>кой Федерации или законодательством Российской Федерации об адвокатской деятельности и адвокатуре, и требовать применения последствий их недействительности, а также применения последствий недействительности ничтожных сделок Палаты</w:t>
      </w:r>
      <w:r w:rsidR="003B511D" w:rsidRPr="00481333">
        <w:rPr>
          <w:rFonts w:asciiTheme="minorHAnsi" w:hAnsiTheme="minorHAnsi"/>
          <w:sz w:val="24"/>
          <w:szCs w:val="24"/>
        </w:rPr>
        <w:t>;</w:t>
      </w:r>
    </w:p>
    <w:p w:rsidR="00B55CF0" w:rsidRPr="00481333" w:rsidRDefault="0081655E" w:rsidP="00E50FB4">
      <w:pPr>
        <w:widowControl/>
        <w:numPr>
          <w:ilvl w:val="0"/>
          <w:numId w:val="24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требовать защиты и представления его интересов Палатой в отношениях с государственными и муниципальными органами, общес</w:t>
      </w:r>
      <w:r w:rsidR="00481333" w:rsidRPr="00481333">
        <w:rPr>
          <w:rFonts w:asciiTheme="minorHAnsi" w:hAnsiTheme="minorHAnsi"/>
          <w:sz w:val="24"/>
          <w:szCs w:val="24"/>
        </w:rPr>
        <w:t>твенными и иными организациями;</w:t>
      </w:r>
    </w:p>
    <w:p w:rsidR="00A82910" w:rsidRPr="00481333" w:rsidRDefault="0081655E" w:rsidP="00A82910">
      <w:pPr>
        <w:widowControl/>
        <w:numPr>
          <w:ilvl w:val="0"/>
          <w:numId w:val="24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обжаловать решения органов Палаты в случаях и в порядке, которые предусмотрены законом;</w:t>
      </w:r>
    </w:p>
    <w:p w:rsidR="00E40CB7" w:rsidRPr="00481333" w:rsidRDefault="0081655E" w:rsidP="00E40CB7">
      <w:pPr>
        <w:widowControl/>
        <w:numPr>
          <w:ilvl w:val="0"/>
          <w:numId w:val="24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иные права, предусмотренные законом или настоящим Уставом.</w:t>
      </w:r>
    </w:p>
    <w:p w:rsidR="00911ECE" w:rsidRPr="00481333" w:rsidRDefault="0081655E" w:rsidP="00D62D5A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Адвокат – член Палаты обязан:</w:t>
      </w:r>
    </w:p>
    <w:p w:rsidR="00911ECE" w:rsidRPr="00481333" w:rsidRDefault="0081655E" w:rsidP="00E40CB7">
      <w:pPr>
        <w:widowControl/>
        <w:numPr>
          <w:ilvl w:val="0"/>
          <w:numId w:val="25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честно, разумно и добросовестно отстаивать права и законные интересы доверителя всеми не запрещёнными законодательством РФ средствами;</w:t>
      </w:r>
    </w:p>
    <w:p w:rsidR="00911ECE" w:rsidRPr="00481333" w:rsidRDefault="0081655E" w:rsidP="00E40CB7">
      <w:pPr>
        <w:widowControl/>
        <w:numPr>
          <w:ilvl w:val="0"/>
          <w:numId w:val="25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исполнять требования закона об обязательном участии адвоката в качестве защитника в уголовном судопроизводстве по назначению органов дознания, органов предварительного следствия, прокурора или суда, а также оказывать юридическую по</w:t>
      </w:r>
      <w:r w:rsidR="003B511D" w:rsidRPr="00481333">
        <w:rPr>
          <w:rFonts w:asciiTheme="minorHAnsi" w:hAnsiTheme="minorHAnsi"/>
          <w:sz w:val="24"/>
          <w:szCs w:val="24"/>
        </w:rPr>
        <w:t xml:space="preserve">мощь гражданам </w:t>
      </w:r>
      <w:r w:rsidR="00817231" w:rsidRPr="00481333">
        <w:rPr>
          <w:rFonts w:asciiTheme="minorHAnsi" w:hAnsiTheme="minorHAnsi"/>
          <w:sz w:val="24"/>
          <w:szCs w:val="24"/>
        </w:rPr>
        <w:t xml:space="preserve">Российской Федерации </w:t>
      </w:r>
      <w:r w:rsidR="003B511D" w:rsidRPr="00481333">
        <w:rPr>
          <w:rFonts w:asciiTheme="minorHAnsi" w:hAnsiTheme="minorHAnsi"/>
          <w:sz w:val="24"/>
          <w:szCs w:val="24"/>
        </w:rPr>
        <w:t xml:space="preserve">бесплатно в случаях, установленных законодательством </w:t>
      </w:r>
      <w:r w:rsidR="00607229" w:rsidRPr="00481333">
        <w:rPr>
          <w:rFonts w:asciiTheme="minorHAnsi" w:hAnsiTheme="minorHAnsi"/>
          <w:sz w:val="24"/>
          <w:szCs w:val="24"/>
        </w:rPr>
        <w:t>Российской Федерации об адвокатской деятельности и адвокатуре;</w:t>
      </w:r>
    </w:p>
    <w:p w:rsidR="00911ECE" w:rsidRPr="00481333" w:rsidRDefault="00607229" w:rsidP="00E40CB7">
      <w:pPr>
        <w:widowControl/>
        <w:numPr>
          <w:ilvl w:val="0"/>
          <w:numId w:val="25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с</w:t>
      </w:r>
      <w:r w:rsidR="003B511D" w:rsidRPr="00481333">
        <w:rPr>
          <w:rFonts w:asciiTheme="minorHAnsi" w:hAnsiTheme="minorHAnsi"/>
          <w:sz w:val="24"/>
          <w:szCs w:val="24"/>
        </w:rPr>
        <w:t>облюдать кодекс профессиональной этики адвоката;</w:t>
      </w:r>
    </w:p>
    <w:p w:rsidR="00911ECE" w:rsidRPr="00481333" w:rsidRDefault="00607229" w:rsidP="00E40CB7">
      <w:pPr>
        <w:widowControl/>
        <w:numPr>
          <w:ilvl w:val="0"/>
          <w:numId w:val="25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п</w:t>
      </w:r>
      <w:r w:rsidR="003B511D" w:rsidRPr="00481333">
        <w:rPr>
          <w:rFonts w:asciiTheme="minorHAnsi" w:hAnsiTheme="minorHAnsi"/>
          <w:sz w:val="24"/>
          <w:szCs w:val="24"/>
        </w:rPr>
        <w:t xml:space="preserve">остоянно совершенствовать свои знания </w:t>
      </w:r>
      <w:r w:rsidRPr="00481333">
        <w:rPr>
          <w:rFonts w:asciiTheme="minorHAnsi" w:hAnsiTheme="minorHAnsi"/>
          <w:sz w:val="24"/>
          <w:szCs w:val="24"/>
        </w:rPr>
        <w:t xml:space="preserve">самостоятельно </w:t>
      </w:r>
      <w:r w:rsidR="003B511D" w:rsidRPr="00481333">
        <w:rPr>
          <w:rFonts w:asciiTheme="minorHAnsi" w:hAnsiTheme="minorHAnsi"/>
          <w:sz w:val="24"/>
          <w:szCs w:val="24"/>
        </w:rPr>
        <w:t xml:space="preserve">и повышать </w:t>
      </w:r>
      <w:r w:rsidRPr="00481333">
        <w:rPr>
          <w:rFonts w:asciiTheme="minorHAnsi" w:hAnsiTheme="minorHAnsi"/>
          <w:sz w:val="24"/>
          <w:szCs w:val="24"/>
        </w:rPr>
        <w:t>свой профессиональный уровень в соответствии с законодательством Российской Федерации об адвокатской деятельности и адвокатуре</w:t>
      </w:r>
      <w:r w:rsidR="003B511D" w:rsidRPr="00481333">
        <w:rPr>
          <w:rFonts w:asciiTheme="minorHAnsi" w:hAnsiTheme="minorHAnsi"/>
          <w:sz w:val="24"/>
          <w:szCs w:val="24"/>
        </w:rPr>
        <w:t>;</w:t>
      </w:r>
    </w:p>
    <w:p w:rsidR="00911ECE" w:rsidRPr="00481333" w:rsidRDefault="00F14B14" w:rsidP="00E40CB7">
      <w:pPr>
        <w:widowControl/>
        <w:numPr>
          <w:ilvl w:val="0"/>
          <w:numId w:val="25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у</w:t>
      </w:r>
      <w:r w:rsidR="003B511D" w:rsidRPr="00481333">
        <w:rPr>
          <w:rFonts w:asciiTheme="minorHAnsi" w:hAnsiTheme="minorHAnsi"/>
          <w:sz w:val="24"/>
          <w:szCs w:val="24"/>
        </w:rPr>
        <w:t>частвовать в деятельности Палаты;</w:t>
      </w:r>
    </w:p>
    <w:p w:rsidR="00911ECE" w:rsidRPr="00481333" w:rsidRDefault="00F14B14" w:rsidP="00E40CB7">
      <w:pPr>
        <w:widowControl/>
        <w:numPr>
          <w:ilvl w:val="0"/>
          <w:numId w:val="25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участвовать в образовании имущества Палаты в соответствии с законодательством Российской Федерации, </w:t>
      </w:r>
      <w:r w:rsidR="0036402C" w:rsidRPr="00481333">
        <w:rPr>
          <w:rFonts w:asciiTheme="minorHAnsi" w:hAnsiTheme="minorHAnsi"/>
          <w:sz w:val="24"/>
          <w:szCs w:val="24"/>
        </w:rPr>
        <w:t>путём</w:t>
      </w:r>
      <w:r w:rsidRPr="00481333">
        <w:rPr>
          <w:rFonts w:asciiTheme="minorHAnsi" w:hAnsiTheme="minorHAnsi"/>
          <w:sz w:val="24"/>
          <w:szCs w:val="24"/>
        </w:rPr>
        <w:t xml:space="preserve"> о</w:t>
      </w:r>
      <w:r w:rsidR="003B511D" w:rsidRPr="00481333">
        <w:rPr>
          <w:rFonts w:asciiTheme="minorHAnsi" w:hAnsiTheme="minorHAnsi"/>
          <w:sz w:val="24"/>
          <w:szCs w:val="24"/>
        </w:rPr>
        <w:t>тчисл</w:t>
      </w:r>
      <w:r w:rsidR="0036402C" w:rsidRPr="00481333">
        <w:rPr>
          <w:rFonts w:asciiTheme="minorHAnsi" w:hAnsiTheme="minorHAnsi"/>
          <w:sz w:val="24"/>
          <w:szCs w:val="24"/>
        </w:rPr>
        <w:t xml:space="preserve">ения </w:t>
      </w:r>
      <w:r w:rsidR="003B511D" w:rsidRPr="00481333">
        <w:rPr>
          <w:rFonts w:asciiTheme="minorHAnsi" w:hAnsiTheme="minorHAnsi"/>
          <w:sz w:val="24"/>
          <w:szCs w:val="24"/>
        </w:rPr>
        <w:t>средств на общие нужды Палаты в</w:t>
      </w:r>
      <w:r w:rsidR="00CA4F66" w:rsidRPr="00481333">
        <w:rPr>
          <w:rFonts w:asciiTheme="minorHAnsi" w:hAnsiTheme="minorHAnsi"/>
          <w:sz w:val="24"/>
          <w:szCs w:val="24"/>
        </w:rPr>
        <w:t xml:space="preserve"> </w:t>
      </w:r>
      <w:r w:rsidR="003B511D" w:rsidRPr="00481333">
        <w:rPr>
          <w:rFonts w:asciiTheme="minorHAnsi" w:hAnsiTheme="minorHAnsi"/>
          <w:sz w:val="24"/>
          <w:szCs w:val="24"/>
        </w:rPr>
        <w:t xml:space="preserve">размерах и порядке, </w:t>
      </w:r>
      <w:r w:rsidRPr="00481333">
        <w:rPr>
          <w:rFonts w:asciiTheme="minorHAnsi" w:hAnsiTheme="minorHAnsi"/>
          <w:sz w:val="24"/>
          <w:szCs w:val="24"/>
        </w:rPr>
        <w:t xml:space="preserve">которые </w:t>
      </w:r>
      <w:r w:rsidR="003B511D" w:rsidRPr="00481333">
        <w:rPr>
          <w:rFonts w:asciiTheme="minorHAnsi" w:hAnsiTheme="minorHAnsi"/>
          <w:sz w:val="24"/>
          <w:szCs w:val="24"/>
        </w:rPr>
        <w:t>определ</w:t>
      </w:r>
      <w:r w:rsidRPr="00481333">
        <w:rPr>
          <w:rFonts w:asciiTheme="minorHAnsi" w:hAnsiTheme="minorHAnsi"/>
          <w:sz w:val="24"/>
          <w:szCs w:val="24"/>
        </w:rPr>
        <w:t>яются</w:t>
      </w:r>
      <w:r w:rsidR="003B511D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К</w:t>
      </w:r>
      <w:r w:rsidR="003B511D" w:rsidRPr="00481333">
        <w:rPr>
          <w:rFonts w:asciiTheme="minorHAnsi" w:hAnsiTheme="minorHAnsi"/>
          <w:sz w:val="24"/>
          <w:szCs w:val="24"/>
        </w:rPr>
        <w:t>онференцией Палаты;</w:t>
      </w:r>
      <w:r w:rsidR="00E40CB7" w:rsidRPr="00481333">
        <w:rPr>
          <w:rFonts w:asciiTheme="minorHAnsi" w:hAnsiTheme="minorHAnsi"/>
          <w:sz w:val="24"/>
          <w:szCs w:val="24"/>
        </w:rPr>
        <w:t xml:space="preserve"> </w:t>
      </w:r>
    </w:p>
    <w:p w:rsidR="00607229" w:rsidRPr="00481333" w:rsidRDefault="00607229" w:rsidP="00607229">
      <w:pPr>
        <w:widowControl/>
        <w:numPr>
          <w:ilvl w:val="0"/>
          <w:numId w:val="25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и</w:t>
      </w:r>
      <w:r w:rsidR="003B511D" w:rsidRPr="00481333">
        <w:rPr>
          <w:rFonts w:asciiTheme="minorHAnsi" w:hAnsiTheme="minorHAnsi"/>
          <w:sz w:val="24"/>
          <w:szCs w:val="24"/>
        </w:rPr>
        <w:t>сполнять решения органов управления Палаты и органов управления Федеральной</w:t>
      </w:r>
      <w:r w:rsidR="00CA4F66" w:rsidRPr="00481333">
        <w:rPr>
          <w:rFonts w:asciiTheme="minorHAnsi" w:hAnsiTheme="minorHAnsi"/>
          <w:sz w:val="24"/>
          <w:szCs w:val="24"/>
        </w:rPr>
        <w:t xml:space="preserve"> </w:t>
      </w:r>
      <w:r w:rsidR="003B511D" w:rsidRPr="00481333">
        <w:rPr>
          <w:rFonts w:asciiTheme="minorHAnsi" w:hAnsiTheme="minorHAnsi"/>
          <w:sz w:val="24"/>
          <w:szCs w:val="24"/>
        </w:rPr>
        <w:t>па</w:t>
      </w:r>
      <w:r w:rsidR="00CA4F66" w:rsidRPr="00481333">
        <w:rPr>
          <w:rFonts w:asciiTheme="minorHAnsi" w:hAnsiTheme="minorHAnsi"/>
          <w:sz w:val="24"/>
          <w:szCs w:val="24"/>
        </w:rPr>
        <w:t>л</w:t>
      </w:r>
      <w:r w:rsidR="003B511D" w:rsidRPr="00481333">
        <w:rPr>
          <w:rFonts w:asciiTheme="minorHAnsi" w:hAnsiTheme="minorHAnsi"/>
          <w:sz w:val="24"/>
          <w:szCs w:val="24"/>
        </w:rPr>
        <w:t>аты</w:t>
      </w:r>
      <w:r w:rsidR="00817231">
        <w:rPr>
          <w:rFonts w:asciiTheme="minorHAnsi" w:hAnsiTheme="minorHAnsi"/>
          <w:sz w:val="24"/>
          <w:szCs w:val="24"/>
        </w:rPr>
        <w:t xml:space="preserve"> адвокатов</w:t>
      </w:r>
      <w:r w:rsidR="003B511D" w:rsidRPr="00481333">
        <w:rPr>
          <w:rFonts w:asciiTheme="minorHAnsi" w:hAnsiTheme="minorHAnsi"/>
          <w:sz w:val="24"/>
          <w:szCs w:val="24"/>
        </w:rPr>
        <w:t xml:space="preserve">, принятые в пределах их компетенции; </w:t>
      </w:r>
    </w:p>
    <w:p w:rsidR="00607229" w:rsidRPr="00481333" w:rsidRDefault="00607229" w:rsidP="00607229">
      <w:pPr>
        <w:widowControl/>
        <w:numPr>
          <w:ilvl w:val="0"/>
          <w:numId w:val="25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не разглашать конфиденциальную информацию о деятельности Палаты;</w:t>
      </w:r>
    </w:p>
    <w:p w:rsidR="00607229" w:rsidRPr="00481333" w:rsidRDefault="00607229" w:rsidP="00607229">
      <w:pPr>
        <w:widowControl/>
        <w:numPr>
          <w:ilvl w:val="0"/>
          <w:numId w:val="25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участвовать в принятии корпоративных решений, без которых Палата не может продолжать свою деятельность в соответствии с законом, если его участие необходимо для принятия таких решений;</w:t>
      </w:r>
    </w:p>
    <w:p w:rsidR="00607229" w:rsidRPr="00481333" w:rsidRDefault="00607229" w:rsidP="00607229">
      <w:pPr>
        <w:widowControl/>
        <w:numPr>
          <w:ilvl w:val="0"/>
          <w:numId w:val="25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не совершать действия, заведомо направленные на причинение вреда Палате;</w:t>
      </w:r>
    </w:p>
    <w:p w:rsidR="00CA4F66" w:rsidRPr="00481333" w:rsidRDefault="00607229" w:rsidP="00E40CB7">
      <w:pPr>
        <w:widowControl/>
        <w:numPr>
          <w:ilvl w:val="0"/>
          <w:numId w:val="25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не совершать действия (бездействие), которые существенно затрудняют или делают невозможным достижение целей, ради которых создана Палата</w:t>
      </w:r>
      <w:r w:rsidR="00A82910" w:rsidRPr="00481333">
        <w:rPr>
          <w:rFonts w:asciiTheme="minorHAnsi" w:hAnsiTheme="minorHAnsi"/>
          <w:sz w:val="24"/>
          <w:szCs w:val="24"/>
        </w:rPr>
        <w:t>.</w:t>
      </w:r>
    </w:p>
    <w:p w:rsidR="00E40CB7" w:rsidRPr="00481333" w:rsidRDefault="003B511D" w:rsidP="00D62D5A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Адвокат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нес</w:t>
      </w:r>
      <w:r w:rsidR="00A82910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>т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ответственность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за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правильное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и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своевременное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выполнение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 xml:space="preserve">условий соглашений с доверителем и поручений Палаты в случаях, предусмотренных законом. </w:t>
      </w:r>
    </w:p>
    <w:p w:rsidR="00911ECE" w:rsidRPr="00481333" w:rsidRDefault="003B511D" w:rsidP="00D62D5A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Адвокат</w:t>
      </w:r>
      <w:r w:rsidR="008F6EDC" w:rsidRPr="00481333">
        <w:rPr>
          <w:rFonts w:asciiTheme="minorHAnsi" w:hAnsiTheme="minorHAnsi"/>
          <w:sz w:val="24"/>
          <w:szCs w:val="24"/>
        </w:rPr>
        <w:t>ы</w:t>
      </w:r>
      <w:r w:rsidRPr="00481333">
        <w:rPr>
          <w:rFonts w:asciiTheme="minorHAnsi" w:hAnsiTheme="minorHAnsi"/>
          <w:sz w:val="24"/>
          <w:szCs w:val="24"/>
        </w:rPr>
        <w:t xml:space="preserve"> </w:t>
      </w:r>
      <w:r w:rsidR="008F6EDC" w:rsidRPr="00481333">
        <w:rPr>
          <w:rFonts w:asciiTheme="minorHAnsi" w:hAnsiTheme="minorHAnsi"/>
          <w:sz w:val="24"/>
          <w:szCs w:val="24"/>
        </w:rPr>
        <w:t xml:space="preserve">не отвечают </w:t>
      </w:r>
      <w:r w:rsidRPr="00481333">
        <w:rPr>
          <w:rFonts w:asciiTheme="minorHAnsi" w:hAnsiTheme="minorHAnsi"/>
          <w:sz w:val="24"/>
          <w:szCs w:val="24"/>
        </w:rPr>
        <w:t>по обязательствам Палаты, а Палата не отвечает по обязательствам адвокат</w:t>
      </w:r>
      <w:r w:rsidR="008F6EDC" w:rsidRPr="00481333">
        <w:rPr>
          <w:rFonts w:asciiTheme="minorHAnsi" w:hAnsiTheme="minorHAnsi"/>
          <w:sz w:val="24"/>
          <w:szCs w:val="24"/>
        </w:rPr>
        <w:t>ов</w:t>
      </w:r>
      <w:r w:rsidRPr="00481333">
        <w:rPr>
          <w:rFonts w:asciiTheme="minorHAnsi" w:hAnsiTheme="minorHAnsi"/>
          <w:sz w:val="24"/>
          <w:szCs w:val="24"/>
        </w:rPr>
        <w:t>.</w:t>
      </w:r>
    </w:p>
    <w:p w:rsidR="00573FFB" w:rsidRPr="00481333" w:rsidRDefault="00573FFB" w:rsidP="00D62D5A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Решения органов Палаты, принятые в пределах их компетенции, обязательны для всех членов Палаты</w:t>
      </w:r>
      <w:r w:rsidR="005F512C" w:rsidRPr="00481333">
        <w:rPr>
          <w:rFonts w:asciiTheme="minorHAnsi" w:hAnsiTheme="minorHAnsi"/>
          <w:sz w:val="24"/>
          <w:szCs w:val="24"/>
        </w:rPr>
        <w:t>.</w:t>
      </w:r>
    </w:p>
    <w:p w:rsidR="00911ECE" w:rsidRPr="00481333" w:rsidRDefault="00391076" w:rsidP="00D62D5A">
      <w:pPr>
        <w:pStyle w:val="ae"/>
        <w:numPr>
          <w:ilvl w:val="0"/>
          <w:numId w:val="16"/>
        </w:numPr>
      </w:pPr>
      <w:r w:rsidRPr="00481333">
        <w:t xml:space="preserve">ВЫСШИЙ ОРГАН </w:t>
      </w:r>
      <w:r w:rsidR="003B511D" w:rsidRPr="00481333">
        <w:t>ПАЛАТЫ</w:t>
      </w:r>
    </w:p>
    <w:p w:rsidR="00911ECE" w:rsidRPr="00481333" w:rsidRDefault="003B511D" w:rsidP="00D62D5A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Высшим органом Палаты является конференция</w:t>
      </w:r>
      <w:r w:rsidR="00DF50B0" w:rsidRPr="00481333">
        <w:rPr>
          <w:rFonts w:asciiTheme="minorHAnsi" w:hAnsiTheme="minorHAnsi"/>
          <w:sz w:val="24"/>
          <w:szCs w:val="24"/>
        </w:rPr>
        <w:t xml:space="preserve"> адвокатов</w:t>
      </w:r>
      <w:r w:rsidRPr="00481333">
        <w:rPr>
          <w:rFonts w:asciiTheme="minorHAnsi" w:hAnsiTheme="minorHAnsi"/>
          <w:sz w:val="24"/>
          <w:szCs w:val="24"/>
        </w:rPr>
        <w:t xml:space="preserve"> </w:t>
      </w:r>
      <w:r w:rsidR="00CA0651" w:rsidRPr="00481333">
        <w:rPr>
          <w:rFonts w:asciiTheme="minorHAnsi" w:hAnsiTheme="minorHAnsi"/>
          <w:sz w:val="24"/>
          <w:szCs w:val="24"/>
        </w:rPr>
        <w:t>(далее – «Конференция»)</w:t>
      </w:r>
      <w:r w:rsidRPr="00481333">
        <w:rPr>
          <w:rFonts w:asciiTheme="minorHAnsi" w:hAnsiTheme="minorHAnsi"/>
          <w:sz w:val="24"/>
          <w:szCs w:val="24"/>
        </w:rPr>
        <w:t>.</w:t>
      </w:r>
    </w:p>
    <w:p w:rsidR="00911ECE" w:rsidRPr="00481333" w:rsidRDefault="003B511D" w:rsidP="00D62D5A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Очередная </w:t>
      </w:r>
      <w:r w:rsidR="00682B29" w:rsidRPr="00481333">
        <w:rPr>
          <w:rFonts w:asciiTheme="minorHAnsi" w:hAnsiTheme="minorHAnsi"/>
          <w:sz w:val="24"/>
          <w:szCs w:val="24"/>
        </w:rPr>
        <w:t>К</w:t>
      </w:r>
      <w:r w:rsidRPr="00481333">
        <w:rPr>
          <w:rFonts w:asciiTheme="minorHAnsi" w:hAnsiTheme="minorHAnsi"/>
          <w:sz w:val="24"/>
          <w:szCs w:val="24"/>
        </w:rPr>
        <w:t xml:space="preserve">онференция созывается не реже одного раза в год. Внеочередная </w:t>
      </w:r>
      <w:r w:rsidR="00AC02AB" w:rsidRPr="00481333">
        <w:rPr>
          <w:rFonts w:asciiTheme="minorHAnsi" w:hAnsiTheme="minorHAnsi"/>
          <w:sz w:val="24"/>
          <w:szCs w:val="24"/>
        </w:rPr>
        <w:t>К</w:t>
      </w:r>
      <w:r w:rsidRPr="00481333">
        <w:rPr>
          <w:rFonts w:asciiTheme="minorHAnsi" w:hAnsiTheme="minorHAnsi"/>
          <w:sz w:val="24"/>
          <w:szCs w:val="24"/>
        </w:rPr>
        <w:t xml:space="preserve">онференция созывается Советом </w:t>
      </w:r>
      <w:r w:rsidR="002E79A9" w:rsidRPr="00481333">
        <w:rPr>
          <w:rFonts w:asciiTheme="minorHAnsi" w:hAnsiTheme="minorHAnsi"/>
          <w:sz w:val="24"/>
          <w:szCs w:val="24"/>
        </w:rPr>
        <w:t>П</w:t>
      </w:r>
      <w:r w:rsidRPr="00481333">
        <w:rPr>
          <w:rFonts w:asciiTheme="minorHAnsi" w:hAnsiTheme="minorHAnsi"/>
          <w:sz w:val="24"/>
          <w:szCs w:val="24"/>
        </w:rPr>
        <w:t>алаты по требованию не менее, чем одной трети членов Палаты</w:t>
      </w:r>
      <w:r w:rsidR="00AC02AB" w:rsidRPr="00481333">
        <w:rPr>
          <w:rFonts w:asciiTheme="minorHAnsi" w:hAnsiTheme="minorHAnsi"/>
          <w:sz w:val="24"/>
          <w:szCs w:val="24"/>
        </w:rPr>
        <w:t>,</w:t>
      </w:r>
      <w:r w:rsidRPr="00481333">
        <w:rPr>
          <w:rFonts w:asciiTheme="minorHAnsi" w:hAnsiTheme="minorHAnsi"/>
          <w:sz w:val="24"/>
          <w:szCs w:val="24"/>
        </w:rPr>
        <w:t xml:space="preserve"> либо по требованию территориального органа юстиции в течение 60 дней со дня официального получения такого требования.</w:t>
      </w:r>
    </w:p>
    <w:p w:rsidR="00203302" w:rsidRPr="00481333" w:rsidRDefault="00203302" w:rsidP="00203302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Совет Федеральной палаты адвокатов вправе созвать внеочередную Конференцию в соответствии с законодательством Российской Федерации об адвокатской деятельности и адвокатуре для рассмотрения вопросов, установленных законом для такой Конференции.</w:t>
      </w:r>
    </w:p>
    <w:p w:rsidR="00911ECE" w:rsidRPr="00481333" w:rsidRDefault="003B511D" w:rsidP="00D62D5A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Совет Палаты организует проведение </w:t>
      </w:r>
      <w:r w:rsidR="00AC02AB" w:rsidRPr="00481333">
        <w:rPr>
          <w:rFonts w:asciiTheme="minorHAnsi" w:hAnsiTheme="minorHAnsi"/>
          <w:sz w:val="24"/>
          <w:szCs w:val="24"/>
        </w:rPr>
        <w:t>К</w:t>
      </w:r>
      <w:r w:rsidRPr="00481333">
        <w:rPr>
          <w:rFonts w:asciiTheme="minorHAnsi" w:hAnsiTheme="minorHAnsi"/>
          <w:sz w:val="24"/>
          <w:szCs w:val="24"/>
        </w:rPr>
        <w:t>онференции, формирует повестку дня</w:t>
      </w:r>
      <w:r w:rsidR="00391076" w:rsidRPr="00481333">
        <w:rPr>
          <w:rFonts w:asciiTheme="minorHAnsi" w:hAnsiTheme="minorHAnsi"/>
          <w:sz w:val="24"/>
          <w:szCs w:val="24"/>
        </w:rPr>
        <w:t xml:space="preserve"> Конференции</w:t>
      </w:r>
      <w:r w:rsidRPr="00481333">
        <w:rPr>
          <w:rFonts w:asciiTheme="minorHAnsi" w:hAnsiTheme="minorHAnsi"/>
          <w:sz w:val="24"/>
          <w:szCs w:val="24"/>
        </w:rPr>
        <w:t>.</w:t>
      </w:r>
    </w:p>
    <w:p w:rsidR="00911ECE" w:rsidRPr="00481333" w:rsidRDefault="003B511D" w:rsidP="00D62D5A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И</w:t>
      </w:r>
      <w:r w:rsidR="00F15C5A" w:rsidRPr="00481333">
        <w:rPr>
          <w:rFonts w:asciiTheme="minorHAnsi" w:hAnsiTheme="minorHAnsi"/>
          <w:sz w:val="24"/>
          <w:szCs w:val="24"/>
        </w:rPr>
        <w:t>нформация</w:t>
      </w:r>
      <w:r w:rsidRPr="00481333">
        <w:rPr>
          <w:rFonts w:asciiTheme="minorHAnsi" w:hAnsiTheme="minorHAnsi"/>
          <w:sz w:val="24"/>
          <w:szCs w:val="24"/>
        </w:rPr>
        <w:t xml:space="preserve"> о проведении </w:t>
      </w:r>
      <w:r w:rsidR="000C3C2E" w:rsidRPr="00481333">
        <w:rPr>
          <w:rFonts w:asciiTheme="minorHAnsi" w:hAnsiTheme="minorHAnsi"/>
          <w:sz w:val="24"/>
          <w:szCs w:val="24"/>
        </w:rPr>
        <w:t>К</w:t>
      </w:r>
      <w:r w:rsidRPr="00481333">
        <w:rPr>
          <w:rFonts w:asciiTheme="minorHAnsi" w:hAnsiTheme="minorHAnsi"/>
          <w:sz w:val="24"/>
          <w:szCs w:val="24"/>
        </w:rPr>
        <w:t xml:space="preserve">онференции </w:t>
      </w:r>
      <w:r w:rsidR="00F15C5A" w:rsidRPr="00481333">
        <w:rPr>
          <w:rFonts w:asciiTheme="minorHAnsi" w:hAnsiTheme="minorHAnsi"/>
          <w:sz w:val="24"/>
          <w:szCs w:val="24"/>
        </w:rPr>
        <w:t xml:space="preserve">доводится до сведения адвокатов в соответствии с </w:t>
      </w:r>
      <w:r w:rsidR="00A36494" w:rsidRPr="00481333">
        <w:rPr>
          <w:rFonts w:asciiTheme="minorHAnsi" w:hAnsiTheme="minorHAnsi"/>
          <w:sz w:val="24"/>
          <w:szCs w:val="24"/>
        </w:rPr>
        <w:t>установленным порядком избрания делегатов на Конференцию</w:t>
      </w:r>
      <w:r w:rsidR="002348D8" w:rsidRPr="00481333">
        <w:rPr>
          <w:rFonts w:asciiTheme="minorHAnsi" w:hAnsiTheme="minorHAnsi"/>
          <w:sz w:val="24"/>
          <w:szCs w:val="24"/>
        </w:rPr>
        <w:t>.</w:t>
      </w:r>
      <w:r w:rsidR="00A36494" w:rsidRPr="00481333">
        <w:rPr>
          <w:rFonts w:asciiTheme="minorHAnsi" w:hAnsiTheme="minorHAnsi"/>
          <w:sz w:val="24"/>
          <w:szCs w:val="24"/>
        </w:rPr>
        <w:t xml:space="preserve"> </w:t>
      </w:r>
      <w:r w:rsidR="002348D8" w:rsidRPr="00481333">
        <w:rPr>
          <w:rFonts w:asciiTheme="minorHAnsi" w:hAnsiTheme="minorHAnsi"/>
          <w:sz w:val="24"/>
          <w:szCs w:val="24"/>
        </w:rPr>
        <w:t>Информация о проведении Конференции</w:t>
      </w:r>
      <w:r w:rsidR="003D7533" w:rsidRPr="00481333">
        <w:rPr>
          <w:rFonts w:asciiTheme="minorHAnsi" w:hAnsiTheme="minorHAnsi"/>
          <w:sz w:val="24"/>
          <w:szCs w:val="24"/>
        </w:rPr>
        <w:t xml:space="preserve">, включая сведения о времени и месте проведения, о повестке дня Конференции, </w:t>
      </w:r>
      <w:r w:rsidR="002348D8" w:rsidRPr="00481333">
        <w:rPr>
          <w:rFonts w:asciiTheme="minorHAnsi" w:hAnsiTheme="minorHAnsi"/>
          <w:sz w:val="24"/>
          <w:szCs w:val="24"/>
        </w:rPr>
        <w:t xml:space="preserve">размещается также на сайте Палаты в сети Интернет </w:t>
      </w:r>
      <w:r w:rsidRPr="00481333">
        <w:rPr>
          <w:rFonts w:asciiTheme="minorHAnsi" w:hAnsiTheme="minorHAnsi"/>
          <w:sz w:val="24"/>
          <w:szCs w:val="24"/>
        </w:rPr>
        <w:t xml:space="preserve">не позднее, чем за 21 день до проведения </w:t>
      </w:r>
      <w:r w:rsidR="000C3C2E" w:rsidRPr="00481333">
        <w:rPr>
          <w:rFonts w:asciiTheme="minorHAnsi" w:hAnsiTheme="minorHAnsi"/>
          <w:sz w:val="24"/>
          <w:szCs w:val="24"/>
        </w:rPr>
        <w:t>К</w:t>
      </w:r>
      <w:r w:rsidRPr="00481333">
        <w:rPr>
          <w:rFonts w:asciiTheme="minorHAnsi" w:hAnsiTheme="minorHAnsi"/>
          <w:sz w:val="24"/>
          <w:szCs w:val="24"/>
        </w:rPr>
        <w:t>онференции</w:t>
      </w:r>
      <w:r w:rsidR="00A36494" w:rsidRPr="00481333">
        <w:rPr>
          <w:rFonts w:asciiTheme="minorHAnsi" w:hAnsiTheme="minorHAnsi"/>
          <w:sz w:val="24"/>
          <w:szCs w:val="24"/>
        </w:rPr>
        <w:t>.</w:t>
      </w:r>
    </w:p>
    <w:p w:rsidR="00911ECE" w:rsidRPr="00481333" w:rsidRDefault="003B511D" w:rsidP="00D62D5A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Извещение должно содержать указание на время и место проведения </w:t>
      </w:r>
      <w:r w:rsidR="000C3C2E" w:rsidRPr="00481333">
        <w:rPr>
          <w:rFonts w:asciiTheme="minorHAnsi" w:hAnsiTheme="minorHAnsi"/>
          <w:sz w:val="24"/>
          <w:szCs w:val="24"/>
        </w:rPr>
        <w:t>К</w:t>
      </w:r>
      <w:r w:rsidRPr="00481333">
        <w:rPr>
          <w:rFonts w:asciiTheme="minorHAnsi" w:hAnsiTheme="minorHAnsi"/>
          <w:sz w:val="24"/>
          <w:szCs w:val="24"/>
        </w:rPr>
        <w:t xml:space="preserve">онференции, </w:t>
      </w:r>
      <w:r w:rsidR="0057183B" w:rsidRPr="00481333">
        <w:rPr>
          <w:rFonts w:asciiTheme="minorHAnsi" w:hAnsiTheme="minorHAnsi"/>
          <w:sz w:val="24"/>
          <w:szCs w:val="24"/>
        </w:rPr>
        <w:t xml:space="preserve">а также </w:t>
      </w:r>
      <w:r w:rsidRPr="00481333">
        <w:rPr>
          <w:rFonts w:asciiTheme="minorHAnsi" w:hAnsiTheme="minorHAnsi"/>
          <w:sz w:val="24"/>
          <w:szCs w:val="24"/>
        </w:rPr>
        <w:t>е</w:t>
      </w:r>
      <w:r w:rsidR="000C3C2E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 xml:space="preserve"> повестку дня.</w:t>
      </w:r>
    </w:p>
    <w:p w:rsidR="00911ECE" w:rsidRPr="00481333" w:rsidRDefault="003B511D" w:rsidP="00D62D5A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Конференция считается правомочной, если </w:t>
      </w:r>
      <w:r w:rsidR="00682B29" w:rsidRPr="00481333">
        <w:rPr>
          <w:rFonts w:asciiTheme="minorHAnsi" w:hAnsiTheme="minorHAnsi"/>
          <w:sz w:val="24"/>
          <w:szCs w:val="24"/>
        </w:rPr>
        <w:t xml:space="preserve">в её работе принимают участие </w:t>
      </w:r>
      <w:r w:rsidRPr="00481333">
        <w:rPr>
          <w:rFonts w:asciiTheme="minorHAnsi" w:hAnsiTheme="minorHAnsi"/>
          <w:sz w:val="24"/>
          <w:szCs w:val="24"/>
        </w:rPr>
        <w:t xml:space="preserve">не менее двух третей делегатов </w:t>
      </w:r>
      <w:r w:rsidR="00494F3B" w:rsidRPr="00481333">
        <w:rPr>
          <w:rFonts w:asciiTheme="minorHAnsi" w:hAnsiTheme="minorHAnsi"/>
          <w:sz w:val="24"/>
          <w:szCs w:val="24"/>
        </w:rPr>
        <w:t>Конференции. Решения Конференции принимаются простым большинством голосов делегатов, принимающих участие в Конференции, тайным или открытым голосованием.</w:t>
      </w:r>
    </w:p>
    <w:p w:rsidR="00911ECE" w:rsidRPr="00481333" w:rsidRDefault="00A53D87" w:rsidP="00203302">
      <w:pPr>
        <w:keepNext/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К исключительной </w:t>
      </w:r>
      <w:r w:rsidR="003B511D" w:rsidRPr="00481333">
        <w:rPr>
          <w:rFonts w:asciiTheme="minorHAnsi" w:hAnsiTheme="minorHAnsi"/>
          <w:sz w:val="24"/>
          <w:szCs w:val="24"/>
        </w:rPr>
        <w:t xml:space="preserve">компетенции </w:t>
      </w:r>
      <w:r w:rsidR="00CA0651" w:rsidRPr="00481333">
        <w:rPr>
          <w:rFonts w:asciiTheme="minorHAnsi" w:hAnsiTheme="minorHAnsi"/>
          <w:sz w:val="24"/>
          <w:szCs w:val="24"/>
        </w:rPr>
        <w:t>К</w:t>
      </w:r>
      <w:r w:rsidR="003B511D" w:rsidRPr="00481333">
        <w:rPr>
          <w:rFonts w:asciiTheme="minorHAnsi" w:hAnsiTheme="minorHAnsi"/>
          <w:sz w:val="24"/>
          <w:szCs w:val="24"/>
        </w:rPr>
        <w:t>онференции относятся:</w:t>
      </w:r>
    </w:p>
    <w:p w:rsidR="00CA0651" w:rsidRPr="00481333" w:rsidRDefault="00CA0651" w:rsidP="00C41F5B">
      <w:pPr>
        <w:widowControl/>
        <w:numPr>
          <w:ilvl w:val="0"/>
          <w:numId w:val="26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определение приоритетных направлений деятельности </w:t>
      </w:r>
      <w:r w:rsidR="00A850B4" w:rsidRPr="00481333">
        <w:rPr>
          <w:rFonts w:asciiTheme="minorHAnsi" w:hAnsiTheme="minorHAnsi"/>
          <w:sz w:val="24"/>
          <w:szCs w:val="24"/>
        </w:rPr>
        <w:t>Палаты</w:t>
      </w:r>
      <w:r w:rsidRPr="00481333">
        <w:rPr>
          <w:rFonts w:asciiTheme="minorHAnsi" w:hAnsiTheme="minorHAnsi"/>
          <w:sz w:val="24"/>
          <w:szCs w:val="24"/>
        </w:rPr>
        <w:t>, принципов образования и использования е</w:t>
      </w:r>
      <w:r w:rsidR="00A850B4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 xml:space="preserve"> имущества</w:t>
      </w:r>
      <w:r w:rsidR="008E0FB1" w:rsidRPr="00481333">
        <w:rPr>
          <w:rFonts w:asciiTheme="minorHAnsi" w:hAnsiTheme="minorHAnsi"/>
          <w:sz w:val="24"/>
          <w:szCs w:val="24"/>
        </w:rPr>
        <w:t>;</w:t>
      </w:r>
    </w:p>
    <w:p w:rsidR="00911ECE" w:rsidRPr="00481333" w:rsidRDefault="003B511D" w:rsidP="00C41F5B">
      <w:pPr>
        <w:widowControl/>
        <w:numPr>
          <w:ilvl w:val="0"/>
          <w:numId w:val="26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формирование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="00AC02AB" w:rsidRPr="00481333">
        <w:rPr>
          <w:rFonts w:asciiTheme="minorHAnsi" w:hAnsiTheme="minorHAnsi"/>
          <w:sz w:val="24"/>
          <w:szCs w:val="24"/>
        </w:rPr>
        <w:t>С</w:t>
      </w:r>
      <w:r w:rsidRPr="00481333">
        <w:rPr>
          <w:rFonts w:asciiTheme="minorHAnsi" w:hAnsiTheme="minorHAnsi"/>
          <w:sz w:val="24"/>
          <w:szCs w:val="24"/>
        </w:rPr>
        <w:t>овета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Палаты</w:t>
      </w:r>
      <w:r w:rsidR="00AC02AB" w:rsidRPr="00481333">
        <w:rPr>
          <w:rFonts w:asciiTheme="minorHAnsi" w:hAnsiTheme="minorHAnsi"/>
          <w:sz w:val="24"/>
          <w:szCs w:val="24"/>
        </w:rPr>
        <w:t>,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принятие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решений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о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досрочном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прекращении</w:t>
      </w:r>
      <w:r w:rsidR="00A53D87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 xml:space="preserve">полномочий </w:t>
      </w:r>
      <w:r w:rsidR="00A15C15" w:rsidRPr="00481333">
        <w:rPr>
          <w:rFonts w:asciiTheme="minorHAnsi" w:hAnsiTheme="minorHAnsi"/>
          <w:sz w:val="24"/>
          <w:szCs w:val="24"/>
        </w:rPr>
        <w:t xml:space="preserve">Совета </w:t>
      </w:r>
      <w:r w:rsidR="008C2BC7">
        <w:rPr>
          <w:rFonts w:asciiTheme="minorHAnsi" w:hAnsiTheme="minorHAnsi"/>
          <w:sz w:val="24"/>
          <w:szCs w:val="24"/>
        </w:rPr>
        <w:t xml:space="preserve">Палаты </w:t>
      </w:r>
      <w:r w:rsidR="00A15C15" w:rsidRPr="00481333">
        <w:rPr>
          <w:rFonts w:asciiTheme="minorHAnsi" w:hAnsiTheme="minorHAnsi"/>
          <w:sz w:val="24"/>
          <w:szCs w:val="24"/>
        </w:rPr>
        <w:t xml:space="preserve">в соответствии с законодательством Российской Федерации об адвокатской деятельности и адвокатуре, а также утверждение решений </w:t>
      </w:r>
      <w:r w:rsidR="008C2BC7">
        <w:rPr>
          <w:rFonts w:asciiTheme="minorHAnsi" w:hAnsiTheme="minorHAnsi"/>
          <w:sz w:val="24"/>
          <w:szCs w:val="24"/>
        </w:rPr>
        <w:t>С</w:t>
      </w:r>
      <w:r w:rsidR="00A15C15" w:rsidRPr="00481333">
        <w:rPr>
          <w:rFonts w:asciiTheme="minorHAnsi" w:hAnsiTheme="minorHAnsi"/>
          <w:sz w:val="24"/>
          <w:szCs w:val="24"/>
        </w:rPr>
        <w:t xml:space="preserve">овета </w:t>
      </w:r>
      <w:r w:rsidR="008C2BC7">
        <w:rPr>
          <w:rFonts w:asciiTheme="minorHAnsi" w:hAnsiTheme="minorHAnsi"/>
          <w:sz w:val="24"/>
          <w:szCs w:val="24"/>
        </w:rPr>
        <w:t xml:space="preserve">Палаты </w:t>
      </w:r>
      <w:r w:rsidR="00A15C15" w:rsidRPr="00481333">
        <w:rPr>
          <w:rFonts w:asciiTheme="minorHAnsi" w:hAnsiTheme="minorHAnsi"/>
          <w:sz w:val="24"/>
          <w:szCs w:val="24"/>
        </w:rPr>
        <w:t xml:space="preserve">о досрочном прекращении полномочий </w:t>
      </w:r>
      <w:r w:rsidRPr="00481333">
        <w:rPr>
          <w:rFonts w:asciiTheme="minorHAnsi" w:hAnsiTheme="minorHAnsi"/>
          <w:sz w:val="24"/>
          <w:szCs w:val="24"/>
        </w:rPr>
        <w:t xml:space="preserve">членов </w:t>
      </w:r>
      <w:r w:rsidR="00A15C15" w:rsidRPr="00481333">
        <w:rPr>
          <w:rFonts w:asciiTheme="minorHAnsi" w:hAnsiTheme="minorHAnsi"/>
          <w:sz w:val="24"/>
          <w:szCs w:val="24"/>
        </w:rPr>
        <w:t>С</w:t>
      </w:r>
      <w:r w:rsidRPr="00481333">
        <w:rPr>
          <w:rFonts w:asciiTheme="minorHAnsi" w:hAnsiTheme="minorHAnsi"/>
          <w:sz w:val="24"/>
          <w:szCs w:val="24"/>
        </w:rPr>
        <w:t>овета</w:t>
      </w:r>
      <w:r w:rsidR="008C2BC7">
        <w:rPr>
          <w:rFonts w:asciiTheme="minorHAnsi" w:hAnsiTheme="minorHAnsi"/>
          <w:sz w:val="24"/>
          <w:szCs w:val="24"/>
        </w:rPr>
        <w:t xml:space="preserve"> Палаты</w:t>
      </w:r>
      <w:r w:rsidR="00A15C15" w:rsidRPr="00481333">
        <w:rPr>
          <w:rFonts w:asciiTheme="minorHAnsi" w:hAnsiTheme="minorHAnsi"/>
          <w:sz w:val="24"/>
          <w:szCs w:val="24"/>
        </w:rPr>
        <w:t>, стат</w:t>
      </w:r>
      <w:r w:rsidR="00574008" w:rsidRPr="00481333">
        <w:rPr>
          <w:rFonts w:asciiTheme="minorHAnsi" w:hAnsiTheme="minorHAnsi"/>
          <w:sz w:val="24"/>
          <w:szCs w:val="24"/>
        </w:rPr>
        <w:t>ус адвоката которых был прекращё</w:t>
      </w:r>
      <w:r w:rsidR="00A15C15" w:rsidRPr="00481333">
        <w:rPr>
          <w:rFonts w:asciiTheme="minorHAnsi" w:hAnsiTheme="minorHAnsi"/>
          <w:sz w:val="24"/>
          <w:szCs w:val="24"/>
        </w:rPr>
        <w:t>н или приостановлен</w:t>
      </w:r>
      <w:r w:rsidRPr="00481333">
        <w:rPr>
          <w:rFonts w:asciiTheme="minorHAnsi" w:hAnsiTheme="minorHAnsi"/>
          <w:sz w:val="24"/>
          <w:szCs w:val="24"/>
        </w:rPr>
        <w:t>;</w:t>
      </w:r>
    </w:p>
    <w:p w:rsidR="00911ECE" w:rsidRPr="00481333" w:rsidRDefault="003B511D" w:rsidP="00C41F5B">
      <w:pPr>
        <w:widowControl/>
        <w:numPr>
          <w:ilvl w:val="0"/>
          <w:numId w:val="26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избрание </w:t>
      </w:r>
      <w:r w:rsidR="00A15C15" w:rsidRPr="00481333">
        <w:rPr>
          <w:rFonts w:asciiTheme="minorHAnsi" w:hAnsiTheme="minorHAnsi"/>
          <w:sz w:val="24"/>
          <w:szCs w:val="24"/>
        </w:rPr>
        <w:t xml:space="preserve">членов </w:t>
      </w:r>
      <w:r w:rsidRPr="00481333">
        <w:rPr>
          <w:rFonts w:asciiTheme="minorHAnsi" w:hAnsiTheme="minorHAnsi"/>
          <w:sz w:val="24"/>
          <w:szCs w:val="24"/>
        </w:rPr>
        <w:t>ревизионной комиссии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и избрание членов квалификационной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комиссии из</w:t>
      </w:r>
      <w:r w:rsidR="00A53D87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числа адвокатов</w:t>
      </w:r>
      <w:r w:rsidR="00016B2D" w:rsidRPr="00481333">
        <w:rPr>
          <w:rFonts w:asciiTheme="minorHAnsi" w:hAnsiTheme="minorHAnsi"/>
          <w:sz w:val="24"/>
          <w:szCs w:val="24"/>
        </w:rPr>
        <w:t>, назначение аудиторской организации или индивидуального аудитора</w:t>
      </w:r>
      <w:r w:rsidRPr="00481333">
        <w:rPr>
          <w:rFonts w:asciiTheme="minorHAnsi" w:hAnsiTheme="minorHAnsi"/>
          <w:sz w:val="24"/>
          <w:szCs w:val="24"/>
        </w:rPr>
        <w:t>;</w:t>
      </w:r>
    </w:p>
    <w:p w:rsidR="00911ECE" w:rsidRPr="00481333" w:rsidRDefault="0081655E" w:rsidP="00C41F5B">
      <w:pPr>
        <w:widowControl/>
        <w:numPr>
          <w:ilvl w:val="0"/>
          <w:numId w:val="26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избрание представителя или представителей на Всероссийский съезд адвокатов;</w:t>
      </w:r>
    </w:p>
    <w:p w:rsidR="00911ECE" w:rsidRPr="00481333" w:rsidRDefault="0081655E" w:rsidP="00C41F5B">
      <w:pPr>
        <w:widowControl/>
        <w:numPr>
          <w:ilvl w:val="0"/>
          <w:numId w:val="26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определение размера обязательных отчислений адвокатов на общие нужды Палаты;</w:t>
      </w:r>
    </w:p>
    <w:p w:rsidR="00911ECE" w:rsidRPr="00481333" w:rsidRDefault="0081655E" w:rsidP="00C41F5B">
      <w:pPr>
        <w:widowControl/>
        <w:numPr>
          <w:ilvl w:val="0"/>
          <w:numId w:val="26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утверждение</w:t>
      </w:r>
      <w:r w:rsidR="003B511D" w:rsidRPr="00481333">
        <w:rPr>
          <w:rFonts w:asciiTheme="minorHAnsi" w:hAnsiTheme="minorHAnsi"/>
          <w:sz w:val="24"/>
          <w:szCs w:val="24"/>
        </w:rPr>
        <w:t xml:space="preserve"> сметы расходов на содержание Палаты;</w:t>
      </w:r>
    </w:p>
    <w:p w:rsidR="00911ECE" w:rsidRPr="00481333" w:rsidRDefault="003B511D" w:rsidP="00C41F5B">
      <w:pPr>
        <w:widowControl/>
        <w:numPr>
          <w:ilvl w:val="0"/>
          <w:numId w:val="26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утверждение </w:t>
      </w:r>
      <w:r w:rsidR="00CA0651" w:rsidRPr="00481333">
        <w:rPr>
          <w:rFonts w:asciiTheme="minorHAnsi" w:hAnsiTheme="minorHAnsi"/>
          <w:sz w:val="24"/>
          <w:szCs w:val="24"/>
        </w:rPr>
        <w:t xml:space="preserve">и изменение </w:t>
      </w:r>
      <w:r w:rsidRPr="00481333">
        <w:rPr>
          <w:rFonts w:asciiTheme="minorHAnsi" w:hAnsiTheme="minorHAnsi"/>
          <w:sz w:val="24"/>
          <w:szCs w:val="24"/>
        </w:rPr>
        <w:t>Устава Палаты, внесение в него дополнений и изменений;</w:t>
      </w:r>
    </w:p>
    <w:p w:rsidR="00CA0651" w:rsidRPr="00481333" w:rsidRDefault="003B511D" w:rsidP="00C41F5B">
      <w:pPr>
        <w:widowControl/>
        <w:numPr>
          <w:ilvl w:val="0"/>
          <w:numId w:val="26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утверждение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="00AA3908" w:rsidRPr="00481333">
        <w:rPr>
          <w:rFonts w:asciiTheme="minorHAnsi" w:hAnsiTheme="minorHAnsi"/>
          <w:sz w:val="24"/>
          <w:szCs w:val="24"/>
        </w:rPr>
        <w:t>отчёта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ревизионной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комиссии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о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результатах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ревизии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финансово-хозяйственной деятельности</w:t>
      </w:r>
      <w:r w:rsidR="00A850B4" w:rsidRPr="00481333">
        <w:rPr>
          <w:rFonts w:asciiTheme="minorHAnsi" w:hAnsiTheme="minorHAnsi"/>
          <w:sz w:val="24"/>
          <w:szCs w:val="24"/>
        </w:rPr>
        <w:t xml:space="preserve"> Палаты</w:t>
      </w:r>
      <w:r w:rsidRPr="00481333">
        <w:rPr>
          <w:rFonts w:asciiTheme="minorHAnsi" w:hAnsiTheme="minorHAnsi"/>
          <w:sz w:val="24"/>
          <w:szCs w:val="24"/>
        </w:rPr>
        <w:t>;</w:t>
      </w:r>
    </w:p>
    <w:p w:rsidR="00911ECE" w:rsidRPr="00481333" w:rsidRDefault="003B511D" w:rsidP="00C41F5B">
      <w:pPr>
        <w:widowControl/>
        <w:numPr>
          <w:ilvl w:val="0"/>
          <w:numId w:val="26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утверждение </w:t>
      </w:r>
      <w:r w:rsidR="00AA3908" w:rsidRPr="00481333">
        <w:rPr>
          <w:rFonts w:asciiTheme="minorHAnsi" w:hAnsiTheme="minorHAnsi"/>
          <w:sz w:val="24"/>
          <w:szCs w:val="24"/>
        </w:rPr>
        <w:t>отчётов</w:t>
      </w:r>
      <w:r w:rsidRPr="00481333">
        <w:rPr>
          <w:rFonts w:asciiTheme="minorHAnsi" w:hAnsiTheme="minorHAnsi"/>
          <w:sz w:val="24"/>
          <w:szCs w:val="24"/>
        </w:rPr>
        <w:t xml:space="preserve"> </w:t>
      </w:r>
      <w:r w:rsidR="00A850B4" w:rsidRPr="00481333">
        <w:rPr>
          <w:rFonts w:asciiTheme="minorHAnsi" w:hAnsiTheme="minorHAnsi"/>
          <w:sz w:val="24"/>
          <w:szCs w:val="24"/>
        </w:rPr>
        <w:t>С</w:t>
      </w:r>
      <w:r w:rsidRPr="00481333">
        <w:rPr>
          <w:rFonts w:asciiTheme="minorHAnsi" w:hAnsiTheme="minorHAnsi"/>
          <w:sz w:val="24"/>
          <w:szCs w:val="24"/>
        </w:rPr>
        <w:t>овета</w:t>
      </w:r>
      <w:r w:rsidR="00A850B4" w:rsidRPr="00481333">
        <w:rPr>
          <w:rFonts w:asciiTheme="minorHAnsi" w:hAnsiTheme="minorHAnsi"/>
          <w:sz w:val="24"/>
          <w:szCs w:val="24"/>
        </w:rPr>
        <w:t xml:space="preserve"> Палаты</w:t>
      </w:r>
      <w:r w:rsidRPr="00481333">
        <w:rPr>
          <w:rFonts w:asciiTheme="minorHAnsi" w:hAnsiTheme="minorHAnsi"/>
          <w:sz w:val="24"/>
          <w:szCs w:val="24"/>
        </w:rPr>
        <w:t>, в том числе об исполнении сметы расходов на содержание</w:t>
      </w:r>
      <w:r w:rsidR="00A53D87" w:rsidRPr="00481333">
        <w:rPr>
          <w:rFonts w:asciiTheme="minorHAnsi" w:hAnsiTheme="minorHAnsi"/>
          <w:sz w:val="24"/>
          <w:szCs w:val="24"/>
        </w:rPr>
        <w:t xml:space="preserve"> </w:t>
      </w:r>
      <w:r w:rsidR="00A850B4" w:rsidRPr="00481333">
        <w:rPr>
          <w:rFonts w:asciiTheme="minorHAnsi" w:hAnsiTheme="minorHAnsi"/>
          <w:sz w:val="24"/>
          <w:szCs w:val="24"/>
        </w:rPr>
        <w:t>Палаты</w:t>
      </w:r>
      <w:r w:rsidRPr="00481333">
        <w:rPr>
          <w:rFonts w:asciiTheme="minorHAnsi" w:hAnsiTheme="minorHAnsi"/>
          <w:sz w:val="24"/>
          <w:szCs w:val="24"/>
        </w:rPr>
        <w:t>;</w:t>
      </w:r>
    </w:p>
    <w:p w:rsidR="00911ECE" w:rsidRPr="00481333" w:rsidRDefault="0081655E" w:rsidP="00C41F5B">
      <w:pPr>
        <w:widowControl/>
        <w:numPr>
          <w:ilvl w:val="0"/>
          <w:numId w:val="26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утверждение регламента Конференции адвокатов;</w:t>
      </w:r>
    </w:p>
    <w:p w:rsidR="00911ECE" w:rsidRPr="00481333" w:rsidRDefault="0081655E" w:rsidP="00C41F5B">
      <w:pPr>
        <w:widowControl/>
        <w:numPr>
          <w:ilvl w:val="0"/>
          <w:numId w:val="26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определение места нахождения</w:t>
      </w:r>
      <w:r w:rsidR="003B511D" w:rsidRPr="00481333">
        <w:rPr>
          <w:rFonts w:asciiTheme="minorHAnsi" w:hAnsiTheme="minorHAnsi"/>
          <w:sz w:val="24"/>
          <w:szCs w:val="24"/>
        </w:rPr>
        <w:t xml:space="preserve"> </w:t>
      </w:r>
      <w:r w:rsidR="00A850B4" w:rsidRPr="00481333">
        <w:rPr>
          <w:rFonts w:asciiTheme="minorHAnsi" w:hAnsiTheme="minorHAnsi"/>
          <w:sz w:val="24"/>
          <w:szCs w:val="24"/>
        </w:rPr>
        <w:t>С</w:t>
      </w:r>
      <w:r w:rsidR="003B511D" w:rsidRPr="00481333">
        <w:rPr>
          <w:rFonts w:asciiTheme="minorHAnsi" w:hAnsiTheme="minorHAnsi"/>
          <w:sz w:val="24"/>
          <w:szCs w:val="24"/>
        </w:rPr>
        <w:t>овета</w:t>
      </w:r>
      <w:r w:rsidR="00A850B4" w:rsidRPr="00481333">
        <w:rPr>
          <w:rFonts w:asciiTheme="minorHAnsi" w:hAnsiTheme="minorHAnsi"/>
          <w:sz w:val="24"/>
          <w:szCs w:val="24"/>
        </w:rPr>
        <w:t xml:space="preserve"> Палаты</w:t>
      </w:r>
      <w:r w:rsidR="003B511D" w:rsidRPr="00481333">
        <w:rPr>
          <w:rFonts w:asciiTheme="minorHAnsi" w:hAnsiTheme="minorHAnsi"/>
          <w:sz w:val="24"/>
          <w:szCs w:val="24"/>
        </w:rPr>
        <w:t>;</w:t>
      </w:r>
    </w:p>
    <w:p w:rsidR="00A850B4" w:rsidRPr="00481333" w:rsidRDefault="00A850B4" w:rsidP="00C41F5B">
      <w:pPr>
        <w:widowControl/>
        <w:numPr>
          <w:ilvl w:val="0"/>
          <w:numId w:val="26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создание целевых фондов Палаты;</w:t>
      </w:r>
    </w:p>
    <w:p w:rsidR="00911ECE" w:rsidRPr="00481333" w:rsidRDefault="003B511D" w:rsidP="00C41F5B">
      <w:pPr>
        <w:widowControl/>
        <w:numPr>
          <w:ilvl w:val="0"/>
          <w:numId w:val="26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установление мер поощрения адвокатов-членов Палаты;</w:t>
      </w:r>
    </w:p>
    <w:p w:rsidR="00016B2D" w:rsidRPr="00481333" w:rsidRDefault="00016B2D" w:rsidP="00F80C68">
      <w:pPr>
        <w:widowControl/>
        <w:numPr>
          <w:ilvl w:val="0"/>
          <w:numId w:val="26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принятие решений о создании Палатой других юридических лиц, об участии Палаты в других юридических лицах</w:t>
      </w:r>
      <w:r w:rsidR="00F80C68" w:rsidRPr="00481333">
        <w:rPr>
          <w:rFonts w:asciiTheme="minorHAnsi" w:hAnsiTheme="minorHAnsi"/>
          <w:sz w:val="24"/>
          <w:szCs w:val="24"/>
        </w:rPr>
        <w:t>;</w:t>
      </w:r>
    </w:p>
    <w:p w:rsidR="00911ECE" w:rsidRPr="00481333" w:rsidRDefault="00016B2D" w:rsidP="00C41F5B">
      <w:pPr>
        <w:widowControl/>
        <w:numPr>
          <w:ilvl w:val="0"/>
          <w:numId w:val="26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принятие решений о ликвидации Палаты, о назначении ликвидационной комиссии (ликвидатора) и об утверждении ликвидационного баланса</w:t>
      </w:r>
      <w:r w:rsidR="003B511D" w:rsidRPr="00481333">
        <w:rPr>
          <w:rFonts w:asciiTheme="minorHAnsi" w:hAnsiTheme="minorHAnsi"/>
          <w:sz w:val="24"/>
          <w:szCs w:val="24"/>
        </w:rPr>
        <w:t>.</w:t>
      </w:r>
    </w:p>
    <w:p w:rsidR="009E0E5B" w:rsidRPr="00481333" w:rsidRDefault="009E0E5B" w:rsidP="009E0E5B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Вопросы, </w:t>
      </w:r>
      <w:r w:rsidR="00AA3908" w:rsidRPr="00481333">
        <w:rPr>
          <w:rFonts w:asciiTheme="minorHAnsi" w:hAnsiTheme="minorHAnsi"/>
          <w:sz w:val="24"/>
          <w:szCs w:val="24"/>
        </w:rPr>
        <w:t>отнесённые</w:t>
      </w:r>
      <w:r w:rsidRPr="00481333">
        <w:rPr>
          <w:rFonts w:asciiTheme="minorHAnsi" w:hAnsiTheme="minorHAnsi"/>
          <w:sz w:val="24"/>
          <w:szCs w:val="24"/>
        </w:rPr>
        <w:t xml:space="preserve"> к исключительной компетенции Конференции, не могут быть переданы для решения другим органам Палаты.</w:t>
      </w:r>
    </w:p>
    <w:p w:rsidR="00A53D87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Решения </w:t>
      </w:r>
      <w:r w:rsidR="00C41F5B" w:rsidRPr="00481333">
        <w:rPr>
          <w:rFonts w:asciiTheme="minorHAnsi" w:hAnsiTheme="minorHAnsi"/>
          <w:sz w:val="24"/>
          <w:szCs w:val="24"/>
        </w:rPr>
        <w:t>К</w:t>
      </w:r>
      <w:r w:rsidRPr="00481333">
        <w:rPr>
          <w:rFonts w:asciiTheme="minorHAnsi" w:hAnsiTheme="minorHAnsi"/>
          <w:sz w:val="24"/>
          <w:szCs w:val="24"/>
        </w:rPr>
        <w:t xml:space="preserve">онференции, принятые в пределах компетенции, обязательны для исполнения всеми адвокатами- членами </w:t>
      </w:r>
      <w:r w:rsidR="00C41F5B" w:rsidRPr="00481333">
        <w:rPr>
          <w:rFonts w:asciiTheme="minorHAnsi" w:hAnsiTheme="minorHAnsi"/>
          <w:sz w:val="24"/>
          <w:szCs w:val="24"/>
        </w:rPr>
        <w:t xml:space="preserve">Палаты </w:t>
      </w:r>
      <w:r w:rsidRPr="00481333">
        <w:rPr>
          <w:rFonts w:asciiTheme="minorHAnsi" w:hAnsiTheme="minorHAnsi"/>
          <w:sz w:val="24"/>
          <w:szCs w:val="24"/>
        </w:rPr>
        <w:t xml:space="preserve">и органами управления Палаты. </w:t>
      </w:r>
    </w:p>
    <w:p w:rsidR="009E0E5B" w:rsidRPr="00481333" w:rsidRDefault="003B511D" w:rsidP="006751C5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Решения </w:t>
      </w:r>
      <w:r w:rsidR="00C41F5B" w:rsidRPr="00481333">
        <w:rPr>
          <w:rFonts w:asciiTheme="minorHAnsi" w:hAnsiTheme="minorHAnsi"/>
          <w:sz w:val="24"/>
          <w:szCs w:val="24"/>
        </w:rPr>
        <w:t>К</w:t>
      </w:r>
      <w:r w:rsidRPr="00481333">
        <w:rPr>
          <w:rFonts w:asciiTheme="minorHAnsi" w:hAnsiTheme="minorHAnsi"/>
          <w:sz w:val="24"/>
          <w:szCs w:val="24"/>
        </w:rPr>
        <w:t xml:space="preserve">онференции доводятся Советом Палаты до всех </w:t>
      </w:r>
      <w:r w:rsidR="008C2BC7" w:rsidRPr="00481333">
        <w:rPr>
          <w:rFonts w:asciiTheme="minorHAnsi" w:hAnsiTheme="minorHAnsi"/>
          <w:sz w:val="24"/>
          <w:szCs w:val="24"/>
        </w:rPr>
        <w:t xml:space="preserve">адвокатов - </w:t>
      </w:r>
      <w:r w:rsidRPr="00481333">
        <w:rPr>
          <w:rFonts w:asciiTheme="minorHAnsi" w:hAnsiTheme="minorHAnsi"/>
          <w:sz w:val="24"/>
          <w:szCs w:val="24"/>
        </w:rPr>
        <w:t>членов Палаты. По требованию адвокатов - членов Палаты Совет Палаты предоставляет копию протокола конференции или выписку из него. Взимаемая при этом плата не должна превышать стоимости изготовления копии протокола (выписки из него).</w:t>
      </w:r>
    </w:p>
    <w:p w:rsidR="00956B09" w:rsidRPr="00481333" w:rsidRDefault="00391076" w:rsidP="00391076">
      <w:pPr>
        <w:pStyle w:val="ae"/>
        <w:numPr>
          <w:ilvl w:val="0"/>
          <w:numId w:val="16"/>
        </w:numPr>
      </w:pPr>
      <w:r w:rsidRPr="00481333">
        <w:t>ИСПОЛНИТЕЛЬНЫ</w:t>
      </w:r>
      <w:r w:rsidR="000C3C2E" w:rsidRPr="00481333">
        <w:t>Е</w:t>
      </w:r>
      <w:r w:rsidRPr="00481333">
        <w:t xml:space="preserve"> ОРГАН</w:t>
      </w:r>
      <w:r w:rsidR="000C3C2E" w:rsidRPr="00481333">
        <w:t>Ы</w:t>
      </w:r>
      <w:r w:rsidRPr="00481333">
        <w:t xml:space="preserve"> ПАЛАТЫ</w:t>
      </w:r>
    </w:p>
    <w:p w:rsidR="00911ECE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Исполнительным коллегиальным органом Палаты является Совет Палаты.</w:t>
      </w:r>
    </w:p>
    <w:p w:rsidR="00911ECE" w:rsidRPr="00481333" w:rsidRDefault="00A53D87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Совет </w:t>
      </w:r>
      <w:r w:rsidR="009E0E5B" w:rsidRPr="00481333">
        <w:rPr>
          <w:rFonts w:asciiTheme="minorHAnsi" w:hAnsiTheme="minorHAnsi"/>
          <w:sz w:val="24"/>
          <w:szCs w:val="24"/>
        </w:rPr>
        <w:t xml:space="preserve">Палаты </w:t>
      </w:r>
      <w:r w:rsidRPr="00481333">
        <w:rPr>
          <w:rFonts w:asciiTheme="minorHAnsi" w:hAnsiTheme="minorHAnsi"/>
          <w:sz w:val="24"/>
          <w:szCs w:val="24"/>
        </w:rPr>
        <w:t xml:space="preserve">избирается </w:t>
      </w:r>
      <w:r w:rsidR="00391076" w:rsidRPr="00481333">
        <w:rPr>
          <w:rFonts w:asciiTheme="minorHAnsi" w:hAnsiTheme="minorHAnsi"/>
          <w:sz w:val="24"/>
          <w:szCs w:val="24"/>
        </w:rPr>
        <w:t>К</w:t>
      </w:r>
      <w:r w:rsidR="003B511D" w:rsidRPr="00481333">
        <w:rPr>
          <w:rFonts w:asciiTheme="minorHAnsi" w:hAnsiTheme="minorHAnsi"/>
          <w:sz w:val="24"/>
          <w:szCs w:val="24"/>
        </w:rPr>
        <w:t xml:space="preserve">онференцией тайным голосованием в количестве не более 15 человек из состава членов Палаты. Совет Палаты </w:t>
      </w:r>
      <w:r w:rsidR="00391076" w:rsidRPr="00481333">
        <w:rPr>
          <w:rFonts w:asciiTheme="minorHAnsi" w:hAnsiTheme="minorHAnsi"/>
          <w:sz w:val="24"/>
          <w:szCs w:val="24"/>
        </w:rPr>
        <w:t xml:space="preserve">подлежит обновлению (ротации) один </w:t>
      </w:r>
      <w:r w:rsidR="003B511D" w:rsidRPr="00481333">
        <w:rPr>
          <w:rFonts w:asciiTheme="minorHAnsi" w:hAnsiTheme="minorHAnsi"/>
          <w:sz w:val="24"/>
          <w:szCs w:val="24"/>
        </w:rPr>
        <w:t>раз в два года не менее чем на одну треть.</w:t>
      </w:r>
      <w:r w:rsidR="00391076" w:rsidRPr="00481333">
        <w:rPr>
          <w:rFonts w:asciiTheme="minorHAnsi" w:hAnsiTheme="minorHAnsi"/>
          <w:sz w:val="24"/>
          <w:szCs w:val="24"/>
        </w:rPr>
        <w:t xml:space="preserve"> Ротация производится в соответствии с законодательством Российской Федерации об адвокатской деятельности и адвокатуре.</w:t>
      </w:r>
    </w:p>
    <w:p w:rsidR="0057183B" w:rsidRPr="00481333" w:rsidRDefault="0057183B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Полномочия Совета Палаты могут быть досрочно прекращены по </w:t>
      </w:r>
      <w:r w:rsidR="00192CE1" w:rsidRPr="00481333">
        <w:rPr>
          <w:rFonts w:asciiTheme="minorHAnsi" w:hAnsiTheme="minorHAnsi"/>
          <w:sz w:val="24"/>
          <w:szCs w:val="24"/>
        </w:rPr>
        <w:t>основаниям</w:t>
      </w:r>
      <w:r w:rsidRPr="00481333">
        <w:rPr>
          <w:rFonts w:asciiTheme="minorHAnsi" w:hAnsiTheme="minorHAnsi"/>
          <w:sz w:val="24"/>
          <w:szCs w:val="24"/>
        </w:rPr>
        <w:t xml:space="preserve"> и в порядке, установленным законодательством Российской Федерации об адвокатской деятельности и адвокатуре.</w:t>
      </w:r>
    </w:p>
    <w:p w:rsidR="00911ECE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Совет Палаты:</w:t>
      </w:r>
    </w:p>
    <w:p w:rsidR="00897D65" w:rsidRPr="00481333" w:rsidRDefault="003B511D" w:rsidP="00C41F5B">
      <w:pPr>
        <w:widowControl/>
        <w:numPr>
          <w:ilvl w:val="0"/>
          <w:numId w:val="27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избирает из своего состава </w:t>
      </w:r>
      <w:r w:rsidR="00574008" w:rsidRPr="00481333">
        <w:rPr>
          <w:rFonts w:asciiTheme="minorHAnsi" w:hAnsiTheme="minorHAnsi"/>
          <w:sz w:val="24"/>
          <w:szCs w:val="24"/>
        </w:rPr>
        <w:t>П</w:t>
      </w:r>
      <w:r w:rsidRPr="00481333">
        <w:rPr>
          <w:rFonts w:asciiTheme="minorHAnsi" w:hAnsiTheme="minorHAnsi"/>
          <w:sz w:val="24"/>
          <w:szCs w:val="24"/>
        </w:rPr>
        <w:t>резидента Палаты сроком на четыре года и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по его</w:t>
      </w:r>
      <w:r w:rsidR="00A53D87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представлению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 xml:space="preserve">не более двух </w:t>
      </w:r>
      <w:r w:rsidR="00574008" w:rsidRPr="00481333">
        <w:rPr>
          <w:rFonts w:asciiTheme="minorHAnsi" w:hAnsiTheme="minorHAnsi"/>
          <w:sz w:val="24"/>
          <w:szCs w:val="24"/>
        </w:rPr>
        <w:t>В</w:t>
      </w:r>
      <w:r w:rsidRPr="00481333">
        <w:rPr>
          <w:rFonts w:asciiTheme="minorHAnsi" w:hAnsiTheme="minorHAnsi"/>
          <w:sz w:val="24"/>
          <w:szCs w:val="24"/>
        </w:rPr>
        <w:t xml:space="preserve">ице-президентов </w:t>
      </w:r>
      <w:r w:rsidR="00297A89" w:rsidRPr="00481333">
        <w:rPr>
          <w:rFonts w:asciiTheme="minorHAnsi" w:hAnsiTheme="minorHAnsi"/>
          <w:sz w:val="24"/>
          <w:szCs w:val="24"/>
        </w:rPr>
        <w:t xml:space="preserve">Палаты </w:t>
      </w:r>
      <w:r w:rsidRPr="00481333">
        <w:rPr>
          <w:rFonts w:asciiTheme="minorHAnsi" w:hAnsiTheme="minorHAnsi"/>
          <w:sz w:val="24"/>
          <w:szCs w:val="24"/>
        </w:rPr>
        <w:t xml:space="preserve">сроком на два года, </w:t>
      </w:r>
      <w:r w:rsidR="00897D65" w:rsidRPr="00481333">
        <w:rPr>
          <w:rFonts w:asciiTheme="minorHAnsi" w:hAnsiTheme="minorHAnsi"/>
          <w:sz w:val="24"/>
          <w:szCs w:val="24"/>
        </w:rPr>
        <w:t>прекращает их полномочия;</w:t>
      </w:r>
    </w:p>
    <w:p w:rsidR="00897D65" w:rsidRPr="00481333" w:rsidRDefault="003B511D" w:rsidP="00C41F5B">
      <w:pPr>
        <w:widowControl/>
        <w:numPr>
          <w:ilvl w:val="0"/>
          <w:numId w:val="27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определяет</w:t>
      </w:r>
      <w:r w:rsidR="00A53D87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 xml:space="preserve">полномочия </w:t>
      </w:r>
      <w:r w:rsidR="0057183B" w:rsidRPr="00481333">
        <w:rPr>
          <w:rFonts w:asciiTheme="minorHAnsi" w:hAnsiTheme="minorHAnsi"/>
          <w:sz w:val="24"/>
          <w:szCs w:val="24"/>
        </w:rPr>
        <w:t>П</w:t>
      </w:r>
      <w:r w:rsidRPr="00481333">
        <w:rPr>
          <w:rFonts w:asciiTheme="minorHAnsi" w:hAnsiTheme="minorHAnsi"/>
          <w:sz w:val="24"/>
          <w:szCs w:val="24"/>
        </w:rPr>
        <w:t xml:space="preserve">резидента и </w:t>
      </w:r>
      <w:r w:rsidR="0057183B" w:rsidRPr="00481333">
        <w:rPr>
          <w:rFonts w:asciiTheme="minorHAnsi" w:hAnsiTheme="minorHAnsi"/>
          <w:sz w:val="24"/>
          <w:szCs w:val="24"/>
        </w:rPr>
        <w:t>В</w:t>
      </w:r>
      <w:r w:rsidRPr="00481333">
        <w:rPr>
          <w:rFonts w:asciiTheme="minorHAnsi" w:hAnsiTheme="minorHAnsi"/>
          <w:sz w:val="24"/>
          <w:szCs w:val="24"/>
        </w:rPr>
        <w:t>ице-президентов</w:t>
      </w:r>
      <w:r w:rsidR="00297A89" w:rsidRPr="00481333">
        <w:rPr>
          <w:rFonts w:asciiTheme="minorHAnsi" w:hAnsiTheme="minorHAnsi"/>
          <w:sz w:val="24"/>
          <w:szCs w:val="24"/>
        </w:rPr>
        <w:t xml:space="preserve"> Палаты</w:t>
      </w:r>
      <w:r w:rsidR="00142F93" w:rsidRPr="00481333">
        <w:rPr>
          <w:rFonts w:asciiTheme="minorHAnsi" w:hAnsiTheme="minorHAnsi"/>
          <w:sz w:val="24"/>
          <w:szCs w:val="24"/>
        </w:rPr>
        <w:t>,</w:t>
      </w:r>
      <w:r w:rsidRPr="00481333">
        <w:rPr>
          <w:rFonts w:asciiTheme="minorHAnsi" w:hAnsiTheme="minorHAnsi"/>
          <w:sz w:val="24"/>
          <w:szCs w:val="24"/>
        </w:rPr>
        <w:t xml:space="preserve"> </w:t>
      </w:r>
      <w:r w:rsidR="00897D65" w:rsidRPr="00481333">
        <w:rPr>
          <w:rFonts w:asciiTheme="minorHAnsi" w:hAnsiTheme="minorHAnsi"/>
          <w:sz w:val="24"/>
          <w:szCs w:val="24"/>
        </w:rPr>
        <w:t>не отнесённые к исключительной компетенции Конференции;</w:t>
      </w:r>
    </w:p>
    <w:p w:rsidR="009E0E5B" w:rsidRPr="00481333" w:rsidRDefault="009E0E5B" w:rsidP="00C41F5B">
      <w:pPr>
        <w:widowControl/>
        <w:numPr>
          <w:ilvl w:val="0"/>
          <w:numId w:val="27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в период между Конференциями принимает решения о досрочном прекращении полномочий членов Совета Палаты, статус адвоката которых прекращён или приостановлен. Данные решения вносятся на утверждение очередно</w:t>
      </w:r>
      <w:r w:rsidR="00CF5596" w:rsidRPr="00481333">
        <w:rPr>
          <w:rFonts w:asciiTheme="minorHAnsi" w:hAnsiTheme="minorHAnsi"/>
          <w:sz w:val="24"/>
          <w:szCs w:val="24"/>
        </w:rPr>
        <w:t>й Конференции.</w:t>
      </w:r>
    </w:p>
    <w:p w:rsidR="00911ECE" w:rsidRPr="00481333" w:rsidRDefault="003B511D" w:rsidP="00C41F5B">
      <w:pPr>
        <w:widowControl/>
        <w:numPr>
          <w:ilvl w:val="0"/>
          <w:numId w:val="27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определяет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норм</w:t>
      </w:r>
      <w:r w:rsidR="00CF5596" w:rsidRPr="00481333">
        <w:rPr>
          <w:rFonts w:asciiTheme="minorHAnsi" w:hAnsiTheme="minorHAnsi"/>
          <w:sz w:val="24"/>
          <w:szCs w:val="24"/>
        </w:rPr>
        <w:t>у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представительства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на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="00CF5596" w:rsidRPr="00481333">
        <w:rPr>
          <w:rFonts w:asciiTheme="minorHAnsi" w:hAnsiTheme="minorHAnsi"/>
          <w:sz w:val="24"/>
          <w:szCs w:val="24"/>
        </w:rPr>
        <w:t>К</w:t>
      </w:r>
      <w:r w:rsidRPr="00481333">
        <w:rPr>
          <w:rFonts w:asciiTheme="minorHAnsi" w:hAnsiTheme="minorHAnsi"/>
          <w:sz w:val="24"/>
          <w:szCs w:val="24"/>
        </w:rPr>
        <w:t>онференцию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и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порядок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избрания</w:t>
      </w:r>
      <w:r w:rsidR="00A53D87" w:rsidRPr="00481333">
        <w:rPr>
          <w:rFonts w:asciiTheme="minorHAnsi" w:hAnsiTheme="minorHAnsi"/>
          <w:sz w:val="24"/>
          <w:szCs w:val="24"/>
        </w:rPr>
        <w:t xml:space="preserve"> </w:t>
      </w:r>
      <w:r w:rsidR="00CF5596" w:rsidRPr="00481333">
        <w:rPr>
          <w:rFonts w:asciiTheme="minorHAnsi" w:hAnsiTheme="minorHAnsi"/>
          <w:sz w:val="24"/>
          <w:szCs w:val="24"/>
        </w:rPr>
        <w:t>делегатов</w:t>
      </w:r>
      <w:r w:rsidRPr="00481333">
        <w:rPr>
          <w:rFonts w:asciiTheme="minorHAnsi" w:hAnsiTheme="minorHAnsi"/>
          <w:sz w:val="24"/>
          <w:szCs w:val="24"/>
        </w:rPr>
        <w:t>;</w:t>
      </w:r>
    </w:p>
    <w:p w:rsidR="00911ECE" w:rsidRPr="00481333" w:rsidRDefault="003B511D" w:rsidP="00C41F5B">
      <w:pPr>
        <w:widowControl/>
        <w:numPr>
          <w:ilvl w:val="0"/>
          <w:numId w:val="27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обеспечивает доступность юридической помощи на всей территории Челябинской области, в том числе юридической помощи, оказываемой гражданам Российской Федерации бесплатно в случаях, предусмотренных законодательством </w:t>
      </w:r>
      <w:r w:rsidR="000F16DD" w:rsidRPr="00481333">
        <w:rPr>
          <w:rFonts w:asciiTheme="minorHAnsi" w:hAnsiTheme="minorHAnsi"/>
          <w:sz w:val="24"/>
          <w:szCs w:val="24"/>
        </w:rPr>
        <w:t>Российской Федерации</w:t>
      </w:r>
      <w:r w:rsidRPr="00481333">
        <w:rPr>
          <w:rFonts w:asciiTheme="minorHAnsi" w:hAnsiTheme="minorHAnsi"/>
          <w:sz w:val="24"/>
          <w:szCs w:val="24"/>
        </w:rPr>
        <w:t>. В этих целях Совет</w:t>
      </w:r>
      <w:r w:rsidR="00CF5596" w:rsidRPr="00481333">
        <w:rPr>
          <w:rFonts w:asciiTheme="minorHAnsi" w:hAnsiTheme="minorHAnsi"/>
          <w:sz w:val="24"/>
          <w:szCs w:val="24"/>
        </w:rPr>
        <w:t xml:space="preserve"> Палаты</w:t>
      </w:r>
      <w:r w:rsidRPr="00481333">
        <w:rPr>
          <w:rFonts w:asciiTheme="minorHAnsi" w:hAnsiTheme="minorHAnsi"/>
          <w:sz w:val="24"/>
          <w:szCs w:val="24"/>
        </w:rPr>
        <w:t>:</w:t>
      </w:r>
    </w:p>
    <w:p w:rsidR="00911ECE" w:rsidRPr="00481333" w:rsidRDefault="003B511D" w:rsidP="00C41F5B">
      <w:pPr>
        <w:widowControl/>
        <w:shd w:val="clear" w:color="auto" w:fill="FFFFFF"/>
        <w:spacing w:line="276" w:lineRule="auto"/>
        <w:ind w:left="720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а)</w:t>
      </w:r>
      <w:r w:rsidRPr="00481333">
        <w:rPr>
          <w:rFonts w:asciiTheme="minorHAnsi" w:hAnsiTheme="minorHAnsi"/>
          <w:sz w:val="24"/>
          <w:szCs w:val="24"/>
        </w:rPr>
        <w:tab/>
        <w:t>принимает решение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 xml:space="preserve">о создании </w:t>
      </w:r>
      <w:r w:rsidR="00CF5596" w:rsidRPr="00481333">
        <w:rPr>
          <w:rFonts w:asciiTheme="minorHAnsi" w:hAnsiTheme="minorHAnsi"/>
          <w:sz w:val="24"/>
          <w:szCs w:val="24"/>
        </w:rPr>
        <w:t xml:space="preserve">юридических консультаций </w:t>
      </w:r>
      <w:r w:rsidRPr="00481333">
        <w:rPr>
          <w:rFonts w:asciiTheme="minorHAnsi" w:hAnsiTheme="minorHAnsi"/>
          <w:sz w:val="24"/>
          <w:szCs w:val="24"/>
        </w:rPr>
        <w:t xml:space="preserve">по представлению органа </w:t>
      </w:r>
      <w:r w:rsidR="00CF5596" w:rsidRPr="00481333">
        <w:rPr>
          <w:rFonts w:asciiTheme="minorHAnsi" w:hAnsiTheme="minorHAnsi"/>
          <w:sz w:val="24"/>
          <w:szCs w:val="24"/>
        </w:rPr>
        <w:t xml:space="preserve">исполнительной </w:t>
      </w:r>
      <w:r w:rsidRPr="00481333">
        <w:rPr>
          <w:rFonts w:asciiTheme="minorHAnsi" w:hAnsiTheme="minorHAnsi"/>
          <w:sz w:val="24"/>
          <w:szCs w:val="24"/>
        </w:rPr>
        <w:t xml:space="preserve">власти </w:t>
      </w:r>
      <w:r w:rsidR="00CF5596" w:rsidRPr="00481333">
        <w:rPr>
          <w:rFonts w:asciiTheme="minorHAnsi" w:hAnsiTheme="minorHAnsi"/>
          <w:sz w:val="24"/>
          <w:szCs w:val="24"/>
        </w:rPr>
        <w:t>Челябинской области</w:t>
      </w:r>
      <w:r w:rsidRPr="00481333">
        <w:rPr>
          <w:rFonts w:asciiTheme="minorHAnsi" w:hAnsiTheme="minorHAnsi"/>
          <w:sz w:val="24"/>
          <w:szCs w:val="24"/>
        </w:rPr>
        <w:t>;</w:t>
      </w:r>
    </w:p>
    <w:p w:rsidR="00E04CE0" w:rsidRPr="00481333" w:rsidRDefault="00E04CE0" w:rsidP="00E04CE0">
      <w:pPr>
        <w:widowControl/>
        <w:shd w:val="clear" w:color="auto" w:fill="FFFFFF"/>
        <w:spacing w:line="276" w:lineRule="auto"/>
        <w:ind w:left="720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б)</w:t>
      </w:r>
      <w:r w:rsidRPr="00481333">
        <w:rPr>
          <w:rFonts w:asciiTheme="minorHAnsi" w:hAnsiTheme="minorHAnsi"/>
          <w:sz w:val="24"/>
          <w:szCs w:val="24"/>
        </w:rPr>
        <w:tab/>
        <w:t>утверждает порядок направления адвокатов для работы в юридических консультациях;</w:t>
      </w:r>
    </w:p>
    <w:p w:rsidR="00911ECE" w:rsidRPr="00481333" w:rsidRDefault="00E04CE0" w:rsidP="00C41F5B">
      <w:pPr>
        <w:widowControl/>
        <w:shd w:val="clear" w:color="auto" w:fill="FFFFFF"/>
        <w:spacing w:line="276" w:lineRule="auto"/>
        <w:ind w:left="720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в</w:t>
      </w:r>
      <w:r w:rsidR="003B511D" w:rsidRPr="00481333">
        <w:rPr>
          <w:rFonts w:asciiTheme="minorHAnsi" w:hAnsiTheme="minorHAnsi"/>
          <w:sz w:val="24"/>
          <w:szCs w:val="24"/>
        </w:rPr>
        <w:t>)</w:t>
      </w:r>
      <w:r w:rsidR="003B511D" w:rsidRPr="00481333">
        <w:rPr>
          <w:rFonts w:asciiTheme="minorHAnsi" w:hAnsiTheme="minorHAnsi"/>
          <w:sz w:val="24"/>
          <w:szCs w:val="24"/>
        </w:rPr>
        <w:tab/>
        <w:t>направляет адвокатов для работы в юридических консультациях в порядк</w:t>
      </w:r>
      <w:r w:rsidR="00361B44" w:rsidRPr="00481333">
        <w:rPr>
          <w:rFonts w:asciiTheme="minorHAnsi" w:hAnsiTheme="minorHAnsi"/>
          <w:sz w:val="24"/>
          <w:szCs w:val="24"/>
        </w:rPr>
        <w:t>е</w:t>
      </w:r>
      <w:r w:rsidR="003B511D" w:rsidRPr="00481333">
        <w:rPr>
          <w:rFonts w:asciiTheme="minorHAnsi" w:hAnsiTheme="minorHAnsi"/>
          <w:sz w:val="24"/>
          <w:szCs w:val="24"/>
        </w:rPr>
        <w:t xml:space="preserve">, </w:t>
      </w:r>
      <w:r w:rsidR="00361B44" w:rsidRPr="00481333">
        <w:rPr>
          <w:rFonts w:asciiTheme="minorHAnsi" w:hAnsiTheme="minorHAnsi"/>
          <w:sz w:val="24"/>
          <w:szCs w:val="24"/>
        </w:rPr>
        <w:t>установленном Советом Палаты</w:t>
      </w:r>
      <w:r w:rsidR="003B511D" w:rsidRPr="00481333">
        <w:rPr>
          <w:rFonts w:asciiTheme="minorHAnsi" w:hAnsiTheme="minorHAnsi"/>
          <w:sz w:val="24"/>
          <w:szCs w:val="24"/>
        </w:rPr>
        <w:t>;</w:t>
      </w:r>
    </w:p>
    <w:p w:rsidR="00C41F5B" w:rsidRPr="00481333" w:rsidRDefault="00E04CE0" w:rsidP="00C41F5B">
      <w:pPr>
        <w:widowControl/>
        <w:shd w:val="clear" w:color="auto" w:fill="FFFFFF"/>
        <w:spacing w:line="276" w:lineRule="auto"/>
        <w:ind w:left="720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г</w:t>
      </w:r>
      <w:r w:rsidR="003B511D" w:rsidRPr="00481333">
        <w:rPr>
          <w:rFonts w:asciiTheme="minorHAnsi" w:hAnsiTheme="minorHAnsi"/>
          <w:sz w:val="24"/>
          <w:szCs w:val="24"/>
        </w:rPr>
        <w:t>)</w:t>
      </w:r>
      <w:r w:rsidRPr="00481333">
        <w:rPr>
          <w:rFonts w:asciiTheme="minorHAnsi" w:hAnsiTheme="minorHAnsi"/>
          <w:sz w:val="24"/>
          <w:szCs w:val="24"/>
        </w:rPr>
        <w:tab/>
      </w:r>
      <w:r w:rsidR="003B511D" w:rsidRPr="00481333">
        <w:rPr>
          <w:rFonts w:asciiTheme="minorHAnsi" w:hAnsiTheme="minorHAnsi"/>
          <w:sz w:val="24"/>
          <w:szCs w:val="24"/>
        </w:rPr>
        <w:t xml:space="preserve">определяет порядок выплаты вознаграждения работающим </w:t>
      </w:r>
      <w:r w:rsidRPr="00481333">
        <w:rPr>
          <w:rFonts w:asciiTheme="minorHAnsi" w:hAnsiTheme="minorHAnsi"/>
          <w:sz w:val="24"/>
          <w:szCs w:val="24"/>
        </w:rPr>
        <w:t xml:space="preserve">в юридических консультациях </w:t>
      </w:r>
      <w:r w:rsidR="003B511D" w:rsidRPr="00481333">
        <w:rPr>
          <w:rFonts w:asciiTheme="minorHAnsi" w:hAnsiTheme="minorHAnsi"/>
          <w:sz w:val="24"/>
          <w:szCs w:val="24"/>
        </w:rPr>
        <w:t xml:space="preserve">адвокатам в соответствии со сметой, утверждаемой </w:t>
      </w:r>
      <w:r w:rsidRPr="00481333">
        <w:rPr>
          <w:rFonts w:asciiTheme="minorHAnsi" w:hAnsiTheme="minorHAnsi"/>
          <w:sz w:val="24"/>
          <w:szCs w:val="24"/>
        </w:rPr>
        <w:t>К</w:t>
      </w:r>
      <w:r w:rsidR="003B511D" w:rsidRPr="00481333">
        <w:rPr>
          <w:rFonts w:asciiTheme="minorHAnsi" w:hAnsiTheme="minorHAnsi"/>
          <w:sz w:val="24"/>
          <w:szCs w:val="24"/>
        </w:rPr>
        <w:t>онференцией</w:t>
      </w:r>
      <w:r w:rsidRPr="00481333">
        <w:rPr>
          <w:rFonts w:asciiTheme="minorHAnsi" w:hAnsiTheme="minorHAnsi"/>
          <w:sz w:val="24"/>
          <w:szCs w:val="24"/>
        </w:rPr>
        <w:t>;</w:t>
      </w:r>
    </w:p>
    <w:p w:rsidR="00911ECE" w:rsidRPr="00481333" w:rsidRDefault="00F9123C" w:rsidP="00C41F5B">
      <w:pPr>
        <w:widowControl/>
        <w:numPr>
          <w:ilvl w:val="0"/>
          <w:numId w:val="27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организует</w:t>
      </w:r>
      <w:r w:rsidR="003B511D" w:rsidRPr="00481333">
        <w:rPr>
          <w:rFonts w:asciiTheme="minorHAnsi" w:hAnsiTheme="minorHAnsi"/>
          <w:sz w:val="24"/>
          <w:szCs w:val="24"/>
        </w:rPr>
        <w:t xml:space="preserve"> оказани</w:t>
      </w:r>
      <w:r w:rsidRPr="00481333">
        <w:rPr>
          <w:rFonts w:asciiTheme="minorHAnsi" w:hAnsiTheme="minorHAnsi"/>
          <w:sz w:val="24"/>
          <w:szCs w:val="24"/>
        </w:rPr>
        <w:t>е</w:t>
      </w:r>
      <w:r w:rsidR="003B511D" w:rsidRPr="00481333">
        <w:rPr>
          <w:rFonts w:asciiTheme="minorHAnsi" w:hAnsiTheme="minorHAnsi"/>
          <w:sz w:val="24"/>
          <w:szCs w:val="24"/>
        </w:rPr>
        <w:t xml:space="preserve"> юридической помощи адвокатами, участвующими в качестве защитников в уголовном судопроизводстве по назначению органов дознания, предварительного следствия, прокурора или суда</w:t>
      </w:r>
      <w:r w:rsidRPr="00481333">
        <w:rPr>
          <w:rFonts w:asciiTheme="minorHAnsi" w:hAnsiTheme="minorHAnsi"/>
          <w:sz w:val="24"/>
          <w:szCs w:val="24"/>
        </w:rPr>
        <w:t xml:space="preserve"> в соответствии с порядком, </w:t>
      </w:r>
      <w:r w:rsidR="00AA3908" w:rsidRPr="00481333">
        <w:rPr>
          <w:rFonts w:asciiTheme="minorHAnsi" w:hAnsiTheme="minorHAnsi"/>
          <w:sz w:val="24"/>
          <w:szCs w:val="24"/>
        </w:rPr>
        <w:t>определённым</w:t>
      </w:r>
      <w:r w:rsidRPr="00481333">
        <w:rPr>
          <w:rFonts w:asciiTheme="minorHAnsi" w:hAnsiTheme="minorHAnsi"/>
          <w:sz w:val="24"/>
          <w:szCs w:val="24"/>
        </w:rPr>
        <w:t xml:space="preserve"> советом Федеральной палаты адвокатов</w:t>
      </w:r>
      <w:r w:rsidR="003B511D" w:rsidRPr="00481333">
        <w:rPr>
          <w:rFonts w:asciiTheme="minorHAnsi" w:hAnsiTheme="minorHAnsi"/>
          <w:sz w:val="24"/>
          <w:szCs w:val="24"/>
        </w:rPr>
        <w:t>, доводит этот порядок до сведения указанных органов, а также адвокатов</w:t>
      </w:r>
      <w:r w:rsidRPr="00481333">
        <w:rPr>
          <w:rFonts w:asciiTheme="minorHAnsi" w:hAnsiTheme="minorHAnsi"/>
          <w:sz w:val="24"/>
          <w:szCs w:val="24"/>
        </w:rPr>
        <w:t>,</w:t>
      </w:r>
      <w:r w:rsidR="003B511D" w:rsidRPr="00481333">
        <w:rPr>
          <w:rFonts w:asciiTheme="minorHAnsi" w:hAnsiTheme="minorHAnsi"/>
          <w:sz w:val="24"/>
          <w:szCs w:val="24"/>
        </w:rPr>
        <w:t xml:space="preserve"> и контролирует </w:t>
      </w:r>
      <w:r w:rsidRPr="00481333">
        <w:rPr>
          <w:rFonts w:asciiTheme="minorHAnsi" w:hAnsiTheme="minorHAnsi"/>
          <w:sz w:val="24"/>
          <w:szCs w:val="24"/>
        </w:rPr>
        <w:t xml:space="preserve">его </w:t>
      </w:r>
      <w:r w:rsidR="003B511D" w:rsidRPr="00481333">
        <w:rPr>
          <w:rFonts w:asciiTheme="minorHAnsi" w:hAnsiTheme="minorHAnsi"/>
          <w:sz w:val="24"/>
          <w:szCs w:val="24"/>
        </w:rPr>
        <w:t>исполнение адвокатами;</w:t>
      </w:r>
    </w:p>
    <w:p w:rsidR="00911ECE" w:rsidRPr="00481333" w:rsidRDefault="003B511D" w:rsidP="00C41F5B">
      <w:pPr>
        <w:widowControl/>
        <w:numPr>
          <w:ilvl w:val="0"/>
          <w:numId w:val="27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определяет </w:t>
      </w:r>
      <w:r w:rsidR="00E04CE0" w:rsidRPr="00481333">
        <w:rPr>
          <w:rFonts w:asciiTheme="minorHAnsi" w:hAnsiTheme="minorHAnsi"/>
          <w:sz w:val="24"/>
          <w:szCs w:val="24"/>
        </w:rPr>
        <w:t xml:space="preserve">размер и </w:t>
      </w:r>
      <w:r w:rsidRPr="00481333">
        <w:rPr>
          <w:rFonts w:asciiTheme="minorHAnsi" w:hAnsiTheme="minorHAnsi"/>
          <w:sz w:val="24"/>
          <w:szCs w:val="24"/>
        </w:rPr>
        <w:t>порядок выплаты</w:t>
      </w:r>
      <w:r w:rsidR="00E04CE0" w:rsidRPr="00481333">
        <w:rPr>
          <w:rFonts w:asciiTheme="minorHAnsi" w:hAnsiTheme="minorHAnsi"/>
          <w:sz w:val="24"/>
          <w:szCs w:val="24"/>
        </w:rPr>
        <w:t xml:space="preserve"> дополнительного</w:t>
      </w:r>
      <w:r w:rsidRPr="00481333">
        <w:rPr>
          <w:rFonts w:asciiTheme="minorHAnsi" w:hAnsiTheme="minorHAnsi"/>
          <w:sz w:val="24"/>
          <w:szCs w:val="24"/>
        </w:rPr>
        <w:t xml:space="preserve"> вознаграждения</w:t>
      </w:r>
      <w:r w:rsidR="00E04CE0" w:rsidRPr="00481333">
        <w:rPr>
          <w:rFonts w:asciiTheme="minorHAnsi" w:hAnsiTheme="minorHAnsi"/>
          <w:sz w:val="24"/>
          <w:szCs w:val="24"/>
        </w:rPr>
        <w:t>, выплачиваемого</w:t>
      </w:r>
      <w:r w:rsidRPr="00481333">
        <w:rPr>
          <w:rFonts w:asciiTheme="minorHAnsi" w:hAnsiTheme="minorHAnsi"/>
          <w:sz w:val="24"/>
          <w:szCs w:val="24"/>
        </w:rPr>
        <w:t xml:space="preserve"> за сч</w:t>
      </w:r>
      <w:r w:rsidR="00E04CE0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>т средств Палаты адвокатам, оказывающим юридическую помощь гражданам РФ бесплатно</w:t>
      </w:r>
      <w:r w:rsidR="00E04CE0" w:rsidRPr="00481333">
        <w:rPr>
          <w:rFonts w:asciiTheme="minorHAnsi" w:hAnsiTheme="minorHAnsi"/>
          <w:sz w:val="24"/>
          <w:szCs w:val="24"/>
        </w:rPr>
        <w:t xml:space="preserve"> в рамках государственной системы бесплатной юридической помощи и (или) участвующим в качестве защитника в уголовном судопроизводстве по назначению органов дознания, органов предварительного следствия или суда либо в качестве представителя в гражданском или административном судопроизводстве по назначению суд</w:t>
      </w:r>
      <w:r w:rsidR="00F9123C" w:rsidRPr="00481333">
        <w:rPr>
          <w:rFonts w:asciiTheme="minorHAnsi" w:hAnsiTheme="minorHAnsi"/>
          <w:sz w:val="24"/>
          <w:szCs w:val="24"/>
        </w:rPr>
        <w:t>а</w:t>
      </w:r>
      <w:r w:rsidRPr="00481333">
        <w:rPr>
          <w:rFonts w:asciiTheme="minorHAnsi" w:hAnsiTheme="minorHAnsi"/>
          <w:sz w:val="24"/>
          <w:szCs w:val="24"/>
        </w:rPr>
        <w:t>;</w:t>
      </w:r>
    </w:p>
    <w:p w:rsidR="00F9123C" w:rsidRPr="00481333" w:rsidRDefault="003B511D" w:rsidP="00C41F5B">
      <w:pPr>
        <w:widowControl/>
        <w:numPr>
          <w:ilvl w:val="0"/>
          <w:numId w:val="27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представляет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Палату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в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органах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государственной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власти,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органах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 xml:space="preserve">местного самоуправления, общественных объединениях и в иных организациях; </w:t>
      </w:r>
    </w:p>
    <w:p w:rsidR="00911ECE" w:rsidRPr="00481333" w:rsidRDefault="003B511D" w:rsidP="00C41F5B">
      <w:pPr>
        <w:widowControl/>
        <w:numPr>
          <w:ilvl w:val="0"/>
          <w:numId w:val="27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содействует повышению профессионального уровня адвокатов;</w:t>
      </w:r>
    </w:p>
    <w:p w:rsidR="00911ECE" w:rsidRPr="00481333" w:rsidRDefault="003B511D" w:rsidP="00C41F5B">
      <w:pPr>
        <w:widowControl/>
        <w:numPr>
          <w:ilvl w:val="0"/>
          <w:numId w:val="27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рассматривает жалобы на действия (бездействие) адвокатов с уч</w:t>
      </w:r>
      <w:r w:rsidR="00F9123C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>том заключения квалификационной комиссии;</w:t>
      </w:r>
    </w:p>
    <w:p w:rsidR="00F9123C" w:rsidRPr="00481333" w:rsidRDefault="003B511D" w:rsidP="00C41F5B">
      <w:pPr>
        <w:widowControl/>
        <w:numPr>
          <w:ilvl w:val="0"/>
          <w:numId w:val="27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защищает социальные и профессиональные права адвокатов; </w:t>
      </w:r>
    </w:p>
    <w:p w:rsidR="00F9123C" w:rsidRPr="00481333" w:rsidRDefault="003B511D" w:rsidP="00C41F5B">
      <w:pPr>
        <w:widowControl/>
        <w:numPr>
          <w:ilvl w:val="0"/>
          <w:numId w:val="27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содействует обеспечению адвокатских образований служебными помещениями;</w:t>
      </w:r>
    </w:p>
    <w:p w:rsidR="00911ECE" w:rsidRPr="00481333" w:rsidRDefault="003B511D" w:rsidP="00C41F5B">
      <w:pPr>
        <w:widowControl/>
        <w:numPr>
          <w:ilvl w:val="0"/>
          <w:numId w:val="27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организует информационное обеспечение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адвокатов, а также обмен опытом работы между ними;</w:t>
      </w:r>
    </w:p>
    <w:p w:rsidR="00911ECE" w:rsidRPr="00481333" w:rsidRDefault="00F9123C" w:rsidP="00C41F5B">
      <w:pPr>
        <w:widowControl/>
        <w:numPr>
          <w:ilvl w:val="0"/>
          <w:numId w:val="27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осуществляет </w:t>
      </w:r>
      <w:r w:rsidR="003B511D" w:rsidRPr="00481333">
        <w:rPr>
          <w:rFonts w:asciiTheme="minorHAnsi" w:hAnsiTheme="minorHAnsi"/>
          <w:sz w:val="24"/>
          <w:szCs w:val="24"/>
        </w:rPr>
        <w:t>методическ</w:t>
      </w:r>
      <w:r w:rsidRPr="00481333">
        <w:rPr>
          <w:rFonts w:asciiTheme="minorHAnsi" w:hAnsiTheme="minorHAnsi"/>
          <w:sz w:val="24"/>
          <w:szCs w:val="24"/>
        </w:rPr>
        <w:t>ую</w:t>
      </w:r>
      <w:r w:rsidR="003B511D" w:rsidRPr="00481333">
        <w:rPr>
          <w:rFonts w:asciiTheme="minorHAnsi" w:hAnsiTheme="minorHAnsi"/>
          <w:sz w:val="24"/>
          <w:szCs w:val="24"/>
        </w:rPr>
        <w:t xml:space="preserve"> деятельность;</w:t>
      </w:r>
    </w:p>
    <w:p w:rsidR="00911ECE" w:rsidRPr="00481333" w:rsidRDefault="003B511D" w:rsidP="00C41F5B">
      <w:pPr>
        <w:widowControl/>
        <w:numPr>
          <w:ilvl w:val="0"/>
          <w:numId w:val="27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созывает не реже одного раза в год </w:t>
      </w:r>
      <w:r w:rsidR="00892308" w:rsidRPr="00481333">
        <w:rPr>
          <w:rFonts w:asciiTheme="minorHAnsi" w:hAnsiTheme="minorHAnsi"/>
          <w:sz w:val="24"/>
          <w:szCs w:val="24"/>
        </w:rPr>
        <w:t>К</w:t>
      </w:r>
      <w:r w:rsidRPr="00481333">
        <w:rPr>
          <w:rFonts w:asciiTheme="minorHAnsi" w:hAnsiTheme="minorHAnsi"/>
          <w:sz w:val="24"/>
          <w:szCs w:val="24"/>
        </w:rPr>
        <w:t>онференции, формирует их повестку дня;</w:t>
      </w:r>
    </w:p>
    <w:p w:rsidR="002A3065" w:rsidRPr="00481333" w:rsidRDefault="002A3065" w:rsidP="00C41F5B">
      <w:pPr>
        <w:widowControl/>
        <w:numPr>
          <w:ilvl w:val="0"/>
          <w:numId w:val="27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утверждает регламенты Совета Палаты и ревизионной комиссии;</w:t>
      </w:r>
    </w:p>
    <w:p w:rsidR="00911ECE" w:rsidRPr="00481333" w:rsidRDefault="003B511D" w:rsidP="00C41F5B">
      <w:pPr>
        <w:widowControl/>
        <w:numPr>
          <w:ilvl w:val="0"/>
          <w:numId w:val="27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распоряжается имуществом Палаты в соответствии со сметой </w:t>
      </w:r>
      <w:r w:rsidR="00CE69FE" w:rsidRPr="00481333">
        <w:rPr>
          <w:rFonts w:asciiTheme="minorHAnsi" w:hAnsiTheme="minorHAnsi"/>
          <w:sz w:val="24"/>
          <w:szCs w:val="24"/>
        </w:rPr>
        <w:t xml:space="preserve">расходов на содержание Палаты </w:t>
      </w:r>
      <w:r w:rsidRPr="00481333">
        <w:rPr>
          <w:rFonts w:asciiTheme="minorHAnsi" w:hAnsiTheme="minorHAnsi"/>
          <w:sz w:val="24"/>
          <w:szCs w:val="24"/>
        </w:rPr>
        <w:t>и назначением имущества;</w:t>
      </w:r>
    </w:p>
    <w:p w:rsidR="00E97E79" w:rsidRPr="00481333" w:rsidRDefault="00E97E79" w:rsidP="00C41F5B">
      <w:pPr>
        <w:widowControl/>
        <w:numPr>
          <w:ilvl w:val="0"/>
          <w:numId w:val="27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утверждает годовые отчёты и бухгалтерскую (финансовую) отчётность Палаты;</w:t>
      </w:r>
    </w:p>
    <w:p w:rsidR="00C86AD7" w:rsidRPr="00481333" w:rsidRDefault="002A3065" w:rsidP="00C41F5B">
      <w:pPr>
        <w:widowControl/>
        <w:numPr>
          <w:ilvl w:val="0"/>
          <w:numId w:val="27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утверждает штатное расписание аппарата </w:t>
      </w:r>
      <w:r w:rsidR="00C86AD7" w:rsidRPr="00481333">
        <w:rPr>
          <w:rFonts w:asciiTheme="minorHAnsi" w:hAnsiTheme="minorHAnsi"/>
          <w:sz w:val="24"/>
          <w:szCs w:val="24"/>
        </w:rPr>
        <w:t>Палаты;</w:t>
      </w:r>
    </w:p>
    <w:p w:rsidR="00892308" w:rsidRPr="00481333" w:rsidRDefault="00892308" w:rsidP="00C41F5B">
      <w:pPr>
        <w:widowControl/>
        <w:numPr>
          <w:ilvl w:val="0"/>
          <w:numId w:val="27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оп</w:t>
      </w:r>
      <w:r w:rsidR="004D2762" w:rsidRPr="00481333">
        <w:rPr>
          <w:rFonts w:asciiTheme="minorHAnsi" w:hAnsiTheme="minorHAnsi"/>
          <w:sz w:val="24"/>
          <w:szCs w:val="24"/>
        </w:rPr>
        <w:t>ределяет размер вознаграждения Президента и В</w:t>
      </w:r>
      <w:r w:rsidRPr="00481333">
        <w:rPr>
          <w:rFonts w:asciiTheme="minorHAnsi" w:hAnsiTheme="minorHAnsi"/>
          <w:sz w:val="24"/>
          <w:szCs w:val="24"/>
        </w:rPr>
        <w:t xml:space="preserve">ице-президентов, других членов Совета Палаты и членов ревизионной и квалификационной комиссий в пределах </w:t>
      </w:r>
      <w:r w:rsidR="00AA3908" w:rsidRPr="00481333">
        <w:rPr>
          <w:rFonts w:asciiTheme="minorHAnsi" w:hAnsiTheme="minorHAnsi"/>
          <w:sz w:val="24"/>
          <w:szCs w:val="24"/>
        </w:rPr>
        <w:t>утверждённой</w:t>
      </w:r>
      <w:r w:rsidRPr="00481333">
        <w:rPr>
          <w:rFonts w:asciiTheme="minorHAnsi" w:hAnsiTheme="minorHAnsi"/>
          <w:sz w:val="24"/>
          <w:szCs w:val="24"/>
        </w:rPr>
        <w:t xml:space="preserve"> Конференцией сметы расходов на содержание Палаты;</w:t>
      </w:r>
    </w:p>
    <w:p w:rsidR="00892308" w:rsidRPr="00481333" w:rsidRDefault="00892308" w:rsidP="00C41F5B">
      <w:pPr>
        <w:widowControl/>
        <w:numPr>
          <w:ilvl w:val="0"/>
          <w:numId w:val="27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ведёт реестр адвокатских образований и их филиалов на территории Челябинской области;</w:t>
      </w:r>
    </w:p>
    <w:p w:rsidR="00892308" w:rsidRPr="00481333" w:rsidRDefault="00892308" w:rsidP="00C41F5B">
      <w:pPr>
        <w:widowControl/>
        <w:numPr>
          <w:ilvl w:val="0"/>
          <w:numId w:val="27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даёт в пределах своей компетенции по запросам адвокатов разъяснения по поводу возможных действий адвокатов в сложной ситуации, касающейся соблюдения этических норм, на основании кодекса профессиональной этики адвоката;</w:t>
      </w:r>
    </w:p>
    <w:p w:rsidR="00C333DF" w:rsidRPr="00481333" w:rsidRDefault="00C333DF" w:rsidP="00C41F5B">
      <w:pPr>
        <w:widowControl/>
        <w:numPr>
          <w:ilvl w:val="0"/>
          <w:numId w:val="27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обращается в Комиссию по этике и стандартам с запросом о разъяснениях по вопросам применения кодекса профессиональной этики адвоката и положения о порядке сдачи квалификационного экзамена и оценки знаний претендентов</w:t>
      </w:r>
      <w:r w:rsidR="006D4510" w:rsidRPr="00481333">
        <w:rPr>
          <w:rFonts w:asciiTheme="minorHAnsi" w:hAnsiTheme="minorHAnsi"/>
          <w:sz w:val="24"/>
          <w:szCs w:val="24"/>
        </w:rPr>
        <w:t>;</w:t>
      </w:r>
    </w:p>
    <w:p w:rsidR="00911ECE" w:rsidRPr="00481333" w:rsidRDefault="003B511D" w:rsidP="00C41F5B">
      <w:pPr>
        <w:widowControl/>
        <w:numPr>
          <w:ilvl w:val="0"/>
          <w:numId w:val="27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решает иные вопросы, не отнес</w:t>
      </w:r>
      <w:r w:rsidR="00574008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 xml:space="preserve">нные Законом «Об адвокатской деятельности и адвокатуре в Российской Федерации» и настоящим Уставом к исключительной компетенции </w:t>
      </w:r>
      <w:r w:rsidR="00574008" w:rsidRPr="00481333">
        <w:rPr>
          <w:rFonts w:asciiTheme="minorHAnsi" w:hAnsiTheme="minorHAnsi"/>
          <w:sz w:val="24"/>
          <w:szCs w:val="24"/>
        </w:rPr>
        <w:t>К</w:t>
      </w:r>
      <w:r w:rsidRPr="00481333">
        <w:rPr>
          <w:rFonts w:asciiTheme="minorHAnsi" w:hAnsiTheme="minorHAnsi"/>
          <w:sz w:val="24"/>
          <w:szCs w:val="24"/>
        </w:rPr>
        <w:t>онференции.</w:t>
      </w:r>
    </w:p>
    <w:p w:rsidR="00911ECE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Заседания Совета Палаты созываются Президентом Палаты по мере</w:t>
      </w:r>
      <w:r w:rsidR="00BB6E14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необходимости, но не реже одного раза в месяц. Заседание считается правомочным,</w:t>
      </w:r>
      <w:r w:rsidR="00BB6E14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если на нем присутствует не менее двух третей членов Совета</w:t>
      </w:r>
      <w:r w:rsidR="00574008" w:rsidRPr="00481333">
        <w:rPr>
          <w:rFonts w:asciiTheme="minorHAnsi" w:hAnsiTheme="minorHAnsi"/>
          <w:sz w:val="24"/>
          <w:szCs w:val="24"/>
        </w:rPr>
        <w:t xml:space="preserve"> Палаты</w:t>
      </w:r>
      <w:r w:rsidRPr="00481333">
        <w:rPr>
          <w:rFonts w:asciiTheme="minorHAnsi" w:hAnsiTheme="minorHAnsi"/>
          <w:sz w:val="24"/>
          <w:szCs w:val="24"/>
        </w:rPr>
        <w:t>.</w:t>
      </w:r>
    </w:p>
    <w:p w:rsidR="00911ECE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Решения Совета Палаты принимаются открытым голосованием </w:t>
      </w:r>
      <w:r w:rsidR="00574008" w:rsidRPr="00481333">
        <w:rPr>
          <w:rFonts w:asciiTheme="minorHAnsi" w:hAnsiTheme="minorHAnsi"/>
          <w:sz w:val="24"/>
          <w:szCs w:val="24"/>
        </w:rPr>
        <w:t xml:space="preserve">простым </w:t>
      </w:r>
      <w:r w:rsidRPr="00481333">
        <w:rPr>
          <w:rFonts w:asciiTheme="minorHAnsi" w:hAnsiTheme="minorHAnsi"/>
          <w:sz w:val="24"/>
          <w:szCs w:val="24"/>
        </w:rPr>
        <w:t>большинством голосов членов Совета</w:t>
      </w:r>
      <w:r w:rsidR="004D2762" w:rsidRPr="00481333">
        <w:rPr>
          <w:rFonts w:asciiTheme="minorHAnsi" w:hAnsiTheme="minorHAnsi"/>
          <w:sz w:val="24"/>
          <w:szCs w:val="24"/>
        </w:rPr>
        <w:t xml:space="preserve"> Палаты</w:t>
      </w:r>
      <w:r w:rsidRPr="00481333">
        <w:rPr>
          <w:rFonts w:asciiTheme="minorHAnsi" w:hAnsiTheme="minorHAnsi"/>
          <w:sz w:val="24"/>
          <w:szCs w:val="24"/>
        </w:rPr>
        <w:t xml:space="preserve">, </w:t>
      </w:r>
      <w:r w:rsidR="00574008" w:rsidRPr="00481333">
        <w:rPr>
          <w:rFonts w:asciiTheme="minorHAnsi" w:hAnsiTheme="minorHAnsi"/>
          <w:sz w:val="24"/>
          <w:szCs w:val="24"/>
        </w:rPr>
        <w:t>уча</w:t>
      </w:r>
      <w:r w:rsidRPr="00481333">
        <w:rPr>
          <w:rFonts w:asciiTheme="minorHAnsi" w:hAnsiTheme="minorHAnsi"/>
          <w:sz w:val="24"/>
          <w:szCs w:val="24"/>
        </w:rPr>
        <w:t xml:space="preserve">ствующих </w:t>
      </w:r>
      <w:r w:rsidR="000C3C2E" w:rsidRPr="00481333">
        <w:rPr>
          <w:rFonts w:asciiTheme="minorHAnsi" w:hAnsiTheme="minorHAnsi"/>
          <w:sz w:val="24"/>
          <w:szCs w:val="24"/>
        </w:rPr>
        <w:t>в его</w:t>
      </w:r>
      <w:r w:rsidRPr="00481333">
        <w:rPr>
          <w:rFonts w:asciiTheme="minorHAnsi" w:hAnsiTheme="minorHAnsi"/>
          <w:sz w:val="24"/>
          <w:szCs w:val="24"/>
        </w:rPr>
        <w:t xml:space="preserve"> заседании.</w:t>
      </w:r>
    </w:p>
    <w:p w:rsidR="00911ECE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Решения Совета Палаты, принятые в пределах его компетенции, обязательны для всех адвокатов - членов Палаты.</w:t>
      </w:r>
    </w:p>
    <w:p w:rsidR="00142F93" w:rsidRPr="00481333" w:rsidRDefault="00142F93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Совет Палаты не вправе осуществлять адвокатскую деятельность от своего имени, а также заниматься предпринимательской деятельностью.</w:t>
      </w:r>
    </w:p>
    <w:p w:rsidR="00911ECE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В случае нарушения требований </w:t>
      </w:r>
      <w:r w:rsidR="00297A89" w:rsidRPr="00481333">
        <w:rPr>
          <w:rFonts w:asciiTheme="minorHAnsi" w:hAnsiTheme="minorHAnsi"/>
          <w:sz w:val="24"/>
          <w:szCs w:val="24"/>
        </w:rPr>
        <w:t>законодательства Российской Федерации об адвокатской деятельности и адвокатуре</w:t>
      </w:r>
      <w:r w:rsidR="00297A89" w:rsidRPr="00481333" w:rsidDel="00297A89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полномочия Совета Палаты в целом или отдельных его</w:t>
      </w:r>
      <w:r w:rsidR="00A53D87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 xml:space="preserve">членов могут быть прекращены по решению </w:t>
      </w:r>
      <w:r w:rsidR="00297A89" w:rsidRPr="00481333">
        <w:rPr>
          <w:rFonts w:asciiTheme="minorHAnsi" w:hAnsiTheme="minorHAnsi"/>
          <w:sz w:val="24"/>
          <w:szCs w:val="24"/>
        </w:rPr>
        <w:t>К</w:t>
      </w:r>
      <w:r w:rsidRPr="00481333">
        <w:rPr>
          <w:rFonts w:asciiTheme="minorHAnsi" w:hAnsiTheme="minorHAnsi"/>
          <w:sz w:val="24"/>
          <w:szCs w:val="24"/>
        </w:rPr>
        <w:t>онференции.</w:t>
      </w:r>
    </w:p>
    <w:p w:rsidR="00A53D87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Президент Палаты</w:t>
      </w:r>
      <w:r w:rsidR="00016B2D" w:rsidRPr="00481333">
        <w:rPr>
          <w:rFonts w:asciiTheme="minorHAnsi" w:hAnsiTheme="minorHAnsi"/>
          <w:sz w:val="24"/>
          <w:szCs w:val="24"/>
        </w:rPr>
        <w:t xml:space="preserve"> является единоличным исполнительным органом,</w:t>
      </w:r>
      <w:r w:rsidRPr="00481333">
        <w:rPr>
          <w:rFonts w:asciiTheme="minorHAnsi" w:hAnsiTheme="minorHAnsi"/>
          <w:sz w:val="24"/>
          <w:szCs w:val="24"/>
        </w:rPr>
        <w:t xml:space="preserve"> избирается Советом Палаты из состава его членов сроком на четыре года. </w:t>
      </w:r>
    </w:p>
    <w:p w:rsidR="00911ECE" w:rsidRPr="00481333" w:rsidRDefault="003B511D" w:rsidP="00284C6C">
      <w:pPr>
        <w:keepNext/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Президент Палаты:</w:t>
      </w:r>
    </w:p>
    <w:p w:rsidR="00911ECE" w:rsidRPr="00481333" w:rsidRDefault="003B511D" w:rsidP="0061280F">
      <w:pPr>
        <w:widowControl/>
        <w:numPr>
          <w:ilvl w:val="0"/>
          <w:numId w:val="28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действует от имени Палаты без доверенности;</w:t>
      </w:r>
    </w:p>
    <w:p w:rsidR="00911ECE" w:rsidRPr="00481333" w:rsidRDefault="003B511D" w:rsidP="0061280F">
      <w:pPr>
        <w:widowControl/>
        <w:numPr>
          <w:ilvl w:val="0"/>
          <w:numId w:val="28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представляет Палату в отношениях с органами государственной власти, органами</w:t>
      </w:r>
      <w:r w:rsidR="00A53D87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местного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самоуправления,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общественными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и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иными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организациями,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а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также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с</w:t>
      </w:r>
      <w:r w:rsidR="00A53D87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физическими лицами;</w:t>
      </w:r>
    </w:p>
    <w:p w:rsidR="00911ECE" w:rsidRPr="00481333" w:rsidRDefault="00AA3908" w:rsidP="0061280F">
      <w:pPr>
        <w:widowControl/>
        <w:numPr>
          <w:ilvl w:val="0"/>
          <w:numId w:val="28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выдаёт</w:t>
      </w:r>
      <w:r w:rsidR="003B511D" w:rsidRPr="00481333">
        <w:rPr>
          <w:rFonts w:asciiTheme="minorHAnsi" w:hAnsiTheme="minorHAnsi"/>
          <w:sz w:val="24"/>
          <w:szCs w:val="24"/>
        </w:rPr>
        <w:t xml:space="preserve"> доверенности и совершает сделки от имени Палаты;</w:t>
      </w:r>
    </w:p>
    <w:p w:rsidR="00897D65" w:rsidRPr="00481333" w:rsidRDefault="003B511D" w:rsidP="0061280F">
      <w:pPr>
        <w:widowControl/>
        <w:numPr>
          <w:ilvl w:val="0"/>
          <w:numId w:val="28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осуществляет </w:t>
      </w:r>
      <w:r w:rsidR="00AA3908" w:rsidRPr="00481333">
        <w:rPr>
          <w:rFonts w:asciiTheme="minorHAnsi" w:hAnsiTheme="minorHAnsi"/>
          <w:sz w:val="24"/>
          <w:szCs w:val="24"/>
        </w:rPr>
        <w:t>приём</w:t>
      </w:r>
      <w:r w:rsidRPr="00481333">
        <w:rPr>
          <w:rFonts w:asciiTheme="minorHAnsi" w:hAnsiTheme="minorHAnsi"/>
          <w:sz w:val="24"/>
          <w:szCs w:val="24"/>
        </w:rPr>
        <w:t xml:space="preserve"> на работу и увольнение работников аппарата Палаты</w:t>
      </w:r>
      <w:r w:rsidR="00897D65" w:rsidRPr="00481333">
        <w:rPr>
          <w:rFonts w:asciiTheme="minorHAnsi" w:hAnsiTheme="minorHAnsi"/>
          <w:sz w:val="24"/>
          <w:szCs w:val="24"/>
        </w:rPr>
        <w:t>;</w:t>
      </w:r>
    </w:p>
    <w:p w:rsidR="00911ECE" w:rsidRPr="00481333" w:rsidRDefault="003B511D" w:rsidP="0061280F">
      <w:pPr>
        <w:widowControl/>
        <w:numPr>
          <w:ilvl w:val="0"/>
          <w:numId w:val="28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созывает заседания Совета Палаты;</w:t>
      </w:r>
    </w:p>
    <w:p w:rsidR="00897D65" w:rsidRPr="00481333" w:rsidRDefault="003B511D" w:rsidP="0061280F">
      <w:pPr>
        <w:widowControl/>
        <w:numPr>
          <w:ilvl w:val="0"/>
          <w:numId w:val="28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обеспечивает исполнение решений Совета </w:t>
      </w:r>
      <w:r w:rsidR="004D2762" w:rsidRPr="00481333">
        <w:rPr>
          <w:rFonts w:asciiTheme="minorHAnsi" w:hAnsiTheme="minorHAnsi"/>
          <w:sz w:val="24"/>
          <w:szCs w:val="24"/>
        </w:rPr>
        <w:t xml:space="preserve">Палаты </w:t>
      </w:r>
      <w:r w:rsidRPr="00481333">
        <w:rPr>
          <w:rFonts w:asciiTheme="minorHAnsi" w:hAnsiTheme="minorHAnsi"/>
          <w:sz w:val="24"/>
          <w:szCs w:val="24"/>
        </w:rPr>
        <w:t xml:space="preserve">и </w:t>
      </w:r>
      <w:r w:rsidR="004D2762" w:rsidRPr="00481333">
        <w:rPr>
          <w:rFonts w:asciiTheme="minorHAnsi" w:hAnsiTheme="minorHAnsi"/>
          <w:sz w:val="24"/>
          <w:szCs w:val="24"/>
        </w:rPr>
        <w:t>К</w:t>
      </w:r>
      <w:r w:rsidRPr="00481333">
        <w:rPr>
          <w:rFonts w:asciiTheme="minorHAnsi" w:hAnsiTheme="minorHAnsi"/>
          <w:sz w:val="24"/>
          <w:szCs w:val="24"/>
        </w:rPr>
        <w:t xml:space="preserve">онференции; </w:t>
      </w:r>
    </w:p>
    <w:p w:rsidR="00897D65" w:rsidRPr="00481333" w:rsidRDefault="003B511D" w:rsidP="0061280F">
      <w:pPr>
        <w:widowControl/>
        <w:numPr>
          <w:ilvl w:val="0"/>
          <w:numId w:val="28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распоряжается имуществом Палаты по решению Совета Палаты в соответствии со сметой </w:t>
      </w:r>
      <w:r w:rsidR="00190272" w:rsidRPr="00481333">
        <w:rPr>
          <w:rFonts w:asciiTheme="minorHAnsi" w:hAnsiTheme="minorHAnsi"/>
          <w:sz w:val="24"/>
          <w:szCs w:val="24"/>
        </w:rPr>
        <w:t xml:space="preserve">расходов на содержание Палаты </w:t>
      </w:r>
      <w:r w:rsidRPr="00481333">
        <w:rPr>
          <w:rFonts w:asciiTheme="minorHAnsi" w:hAnsiTheme="minorHAnsi"/>
          <w:sz w:val="24"/>
          <w:szCs w:val="24"/>
        </w:rPr>
        <w:t>и с назначением имущества</w:t>
      </w:r>
      <w:r w:rsidR="00897D65" w:rsidRPr="00481333">
        <w:rPr>
          <w:rFonts w:asciiTheme="minorHAnsi" w:hAnsiTheme="minorHAnsi"/>
          <w:sz w:val="24"/>
          <w:szCs w:val="24"/>
        </w:rPr>
        <w:t>;</w:t>
      </w:r>
    </w:p>
    <w:p w:rsidR="00897D65" w:rsidRPr="00481333" w:rsidRDefault="003D4200" w:rsidP="0061280F">
      <w:pPr>
        <w:widowControl/>
        <w:numPr>
          <w:ilvl w:val="0"/>
          <w:numId w:val="28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возбуждает дисциплинарное производство в отношении адвоката или адвокатов при наличии допустимого повода и в порядке, предусмотренном кодексом профессиональной этики адвоката;</w:t>
      </w:r>
    </w:p>
    <w:p w:rsidR="00911ECE" w:rsidRPr="00481333" w:rsidRDefault="00897D65" w:rsidP="0061280F">
      <w:pPr>
        <w:widowControl/>
        <w:numPr>
          <w:ilvl w:val="0"/>
          <w:numId w:val="28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осуществляет иные определённые решением Совета Палаты</w:t>
      </w:r>
      <w:r w:rsidRPr="00481333" w:rsidDel="00897D65">
        <w:rPr>
          <w:rFonts w:asciiTheme="minorHAnsi" w:hAnsiTheme="minorHAnsi"/>
          <w:sz w:val="24"/>
          <w:szCs w:val="24"/>
        </w:rPr>
        <w:t xml:space="preserve"> </w:t>
      </w:r>
      <w:r w:rsidR="003B511D" w:rsidRPr="00481333">
        <w:rPr>
          <w:rFonts w:asciiTheme="minorHAnsi" w:hAnsiTheme="minorHAnsi"/>
          <w:sz w:val="24"/>
          <w:szCs w:val="24"/>
        </w:rPr>
        <w:t>полномочия</w:t>
      </w:r>
      <w:r w:rsidRPr="00481333">
        <w:rPr>
          <w:rFonts w:asciiTheme="minorHAnsi" w:hAnsiTheme="minorHAnsi"/>
          <w:sz w:val="24"/>
          <w:szCs w:val="24"/>
        </w:rPr>
        <w:t>, не отнесённые к исключительной компетенции Конференции</w:t>
      </w:r>
      <w:r w:rsidR="003B511D" w:rsidRPr="00481333">
        <w:rPr>
          <w:rFonts w:asciiTheme="minorHAnsi" w:hAnsiTheme="minorHAnsi"/>
          <w:sz w:val="24"/>
          <w:szCs w:val="24"/>
        </w:rPr>
        <w:t>.</w:t>
      </w:r>
    </w:p>
    <w:p w:rsidR="00911ECE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Полномочия Президента </w:t>
      </w:r>
      <w:r w:rsidR="004D2762" w:rsidRPr="00481333">
        <w:rPr>
          <w:rFonts w:asciiTheme="minorHAnsi" w:hAnsiTheme="minorHAnsi"/>
          <w:sz w:val="24"/>
          <w:szCs w:val="24"/>
        </w:rPr>
        <w:t xml:space="preserve">Палаты </w:t>
      </w:r>
      <w:r w:rsidRPr="00481333">
        <w:rPr>
          <w:rFonts w:asciiTheme="minorHAnsi" w:hAnsiTheme="minorHAnsi"/>
          <w:sz w:val="24"/>
          <w:szCs w:val="24"/>
        </w:rPr>
        <w:t>прекращаются:</w:t>
      </w:r>
    </w:p>
    <w:p w:rsidR="00911ECE" w:rsidRPr="00481333" w:rsidRDefault="003B511D" w:rsidP="004D2762">
      <w:pPr>
        <w:widowControl/>
        <w:numPr>
          <w:ilvl w:val="0"/>
          <w:numId w:val="29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по его личному заявлению</w:t>
      </w:r>
      <w:r w:rsidR="004D2762" w:rsidRPr="00481333">
        <w:rPr>
          <w:rFonts w:asciiTheme="minorHAnsi" w:hAnsiTheme="minorHAnsi"/>
          <w:sz w:val="24"/>
          <w:szCs w:val="24"/>
        </w:rPr>
        <w:t>;</w:t>
      </w:r>
    </w:p>
    <w:p w:rsidR="00911ECE" w:rsidRPr="00481333" w:rsidRDefault="003B511D" w:rsidP="004D2762">
      <w:pPr>
        <w:widowControl/>
        <w:numPr>
          <w:ilvl w:val="0"/>
          <w:numId w:val="29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в связи с истечением срока</w:t>
      </w:r>
      <w:r w:rsidR="004D2762" w:rsidRPr="00481333">
        <w:rPr>
          <w:rFonts w:asciiTheme="minorHAnsi" w:hAnsiTheme="minorHAnsi"/>
          <w:sz w:val="24"/>
          <w:szCs w:val="24"/>
        </w:rPr>
        <w:t>, на который он был избран</w:t>
      </w:r>
      <w:r w:rsidRPr="00481333">
        <w:rPr>
          <w:rFonts w:asciiTheme="minorHAnsi" w:hAnsiTheme="minorHAnsi"/>
          <w:sz w:val="24"/>
          <w:szCs w:val="24"/>
        </w:rPr>
        <w:t>;</w:t>
      </w:r>
    </w:p>
    <w:p w:rsidR="00911ECE" w:rsidRPr="00481333" w:rsidRDefault="003B511D" w:rsidP="004D2762">
      <w:pPr>
        <w:widowControl/>
        <w:numPr>
          <w:ilvl w:val="0"/>
          <w:numId w:val="29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в связи с его смертью;</w:t>
      </w:r>
    </w:p>
    <w:p w:rsidR="00911ECE" w:rsidRPr="00481333" w:rsidRDefault="003B511D" w:rsidP="004D2762">
      <w:pPr>
        <w:widowControl/>
        <w:numPr>
          <w:ilvl w:val="0"/>
          <w:numId w:val="29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в связи с прекращением статуса адвоката;</w:t>
      </w:r>
    </w:p>
    <w:p w:rsidR="00911ECE" w:rsidRPr="00481333" w:rsidRDefault="003B511D" w:rsidP="004D2762">
      <w:pPr>
        <w:widowControl/>
        <w:numPr>
          <w:ilvl w:val="0"/>
          <w:numId w:val="29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в связи с прекращением его членства в Совете Палаты в</w:t>
      </w:r>
      <w:r w:rsidR="004A780A" w:rsidRPr="00481333">
        <w:rPr>
          <w:rFonts w:asciiTheme="minorHAnsi" w:hAnsiTheme="minorHAnsi"/>
          <w:sz w:val="24"/>
          <w:szCs w:val="24"/>
        </w:rPr>
        <w:t xml:space="preserve"> </w:t>
      </w:r>
      <w:r w:rsidR="009C18CD" w:rsidRPr="00481333">
        <w:rPr>
          <w:rFonts w:asciiTheme="minorHAnsi" w:hAnsiTheme="minorHAnsi"/>
          <w:sz w:val="24"/>
          <w:szCs w:val="24"/>
        </w:rPr>
        <w:t xml:space="preserve">установленном </w:t>
      </w:r>
      <w:r w:rsidRPr="00481333">
        <w:rPr>
          <w:rFonts w:asciiTheme="minorHAnsi" w:hAnsiTheme="minorHAnsi"/>
          <w:sz w:val="24"/>
          <w:szCs w:val="24"/>
        </w:rPr>
        <w:t>порядке.</w:t>
      </w:r>
    </w:p>
    <w:p w:rsidR="00192CE1" w:rsidRPr="00481333" w:rsidRDefault="00192CE1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По основаниям и в порядке, установленным законодательством Российской Федерации об адвокатской деятельности и адвокатуре, полномочия Президента Палаты могут быть приостановлены с назначением исполняющего его обязанности до принятия соответствующих решений внеочередной Конференцией. </w:t>
      </w:r>
    </w:p>
    <w:p w:rsidR="00911ECE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Советом Палаты из своего состава избираются </w:t>
      </w:r>
      <w:r w:rsidR="009C18CD" w:rsidRPr="00481333">
        <w:rPr>
          <w:rFonts w:asciiTheme="minorHAnsi" w:hAnsiTheme="minorHAnsi"/>
          <w:sz w:val="24"/>
          <w:szCs w:val="24"/>
        </w:rPr>
        <w:t>В</w:t>
      </w:r>
      <w:r w:rsidRPr="00481333">
        <w:rPr>
          <w:rFonts w:asciiTheme="minorHAnsi" w:hAnsiTheme="minorHAnsi"/>
          <w:sz w:val="24"/>
          <w:szCs w:val="24"/>
        </w:rPr>
        <w:t>ице-президенты Палаты в количестве не</w:t>
      </w:r>
      <w:r w:rsidR="00A53D87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более двух по представлению Президента Палаты.</w:t>
      </w:r>
    </w:p>
    <w:p w:rsidR="00911ECE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Вице-президент </w:t>
      </w:r>
      <w:r w:rsidR="009C18CD" w:rsidRPr="00481333">
        <w:rPr>
          <w:rFonts w:asciiTheme="minorHAnsi" w:hAnsiTheme="minorHAnsi"/>
          <w:sz w:val="24"/>
          <w:szCs w:val="24"/>
        </w:rPr>
        <w:t xml:space="preserve">Палаты </w:t>
      </w:r>
      <w:r w:rsidRPr="00481333">
        <w:rPr>
          <w:rFonts w:asciiTheme="minorHAnsi" w:hAnsiTheme="minorHAnsi"/>
          <w:sz w:val="24"/>
          <w:szCs w:val="24"/>
        </w:rPr>
        <w:t>избирается сроком на два года. Его полномочия, права и обязанности определяются Советом Палаты.</w:t>
      </w:r>
    </w:p>
    <w:p w:rsidR="00911ECE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Полномочия Вице-президента </w:t>
      </w:r>
      <w:r w:rsidR="009C18CD" w:rsidRPr="00481333">
        <w:rPr>
          <w:rFonts w:asciiTheme="minorHAnsi" w:hAnsiTheme="minorHAnsi"/>
          <w:sz w:val="24"/>
          <w:szCs w:val="24"/>
        </w:rPr>
        <w:t xml:space="preserve">Палаты </w:t>
      </w:r>
      <w:r w:rsidRPr="00481333">
        <w:rPr>
          <w:rFonts w:asciiTheme="minorHAnsi" w:hAnsiTheme="minorHAnsi"/>
          <w:sz w:val="24"/>
          <w:szCs w:val="24"/>
        </w:rPr>
        <w:t>прекращаются:</w:t>
      </w:r>
    </w:p>
    <w:p w:rsidR="00DB177C" w:rsidRPr="00481333" w:rsidRDefault="003B511D" w:rsidP="009C18CD">
      <w:pPr>
        <w:widowControl/>
        <w:numPr>
          <w:ilvl w:val="0"/>
          <w:numId w:val="30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по его личному заявлению; </w:t>
      </w:r>
    </w:p>
    <w:p w:rsidR="00DB177C" w:rsidRPr="00481333" w:rsidRDefault="003B511D" w:rsidP="009C18CD">
      <w:pPr>
        <w:widowControl/>
        <w:numPr>
          <w:ilvl w:val="0"/>
          <w:numId w:val="30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в связи с истечением срока</w:t>
      </w:r>
      <w:r w:rsidR="009C18CD" w:rsidRPr="00481333">
        <w:rPr>
          <w:rFonts w:asciiTheme="minorHAnsi" w:hAnsiTheme="minorHAnsi"/>
          <w:sz w:val="24"/>
          <w:szCs w:val="24"/>
        </w:rPr>
        <w:t>, на который он был избран</w:t>
      </w:r>
      <w:r w:rsidRPr="00481333">
        <w:rPr>
          <w:rFonts w:asciiTheme="minorHAnsi" w:hAnsiTheme="minorHAnsi"/>
          <w:sz w:val="24"/>
          <w:szCs w:val="24"/>
        </w:rPr>
        <w:t xml:space="preserve">; </w:t>
      </w:r>
    </w:p>
    <w:p w:rsidR="00DB177C" w:rsidRPr="00481333" w:rsidRDefault="003B511D" w:rsidP="009C18CD">
      <w:pPr>
        <w:widowControl/>
        <w:numPr>
          <w:ilvl w:val="0"/>
          <w:numId w:val="30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в связи с его смертью; </w:t>
      </w:r>
    </w:p>
    <w:p w:rsidR="00911ECE" w:rsidRPr="00481333" w:rsidRDefault="003B511D" w:rsidP="009C18CD">
      <w:pPr>
        <w:widowControl/>
        <w:numPr>
          <w:ilvl w:val="0"/>
          <w:numId w:val="30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в связи с прекращением статуса адвоката;</w:t>
      </w:r>
    </w:p>
    <w:p w:rsidR="00A53D87" w:rsidRPr="00481333" w:rsidRDefault="003B511D" w:rsidP="009C18CD">
      <w:pPr>
        <w:widowControl/>
        <w:numPr>
          <w:ilvl w:val="0"/>
          <w:numId w:val="30"/>
        </w:numPr>
        <w:shd w:val="clear" w:color="auto" w:fill="FFFFFF"/>
        <w:spacing w:line="276" w:lineRule="auto"/>
        <w:ind w:left="567" w:right="29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в связи с прекращением его членства в Совете Палаты в </w:t>
      </w:r>
      <w:r w:rsidR="009C18CD" w:rsidRPr="00481333">
        <w:rPr>
          <w:rFonts w:asciiTheme="minorHAnsi" w:hAnsiTheme="minorHAnsi"/>
          <w:sz w:val="24"/>
          <w:szCs w:val="24"/>
        </w:rPr>
        <w:t xml:space="preserve">установленном </w:t>
      </w:r>
      <w:r w:rsidRPr="00481333">
        <w:rPr>
          <w:rFonts w:asciiTheme="minorHAnsi" w:hAnsiTheme="minorHAnsi"/>
          <w:sz w:val="24"/>
          <w:szCs w:val="24"/>
        </w:rPr>
        <w:t xml:space="preserve">порядке. </w:t>
      </w:r>
    </w:p>
    <w:p w:rsidR="003D4200" w:rsidRPr="00481333" w:rsidRDefault="003D4200" w:rsidP="003D4200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Президент Палаты и Вице-президенты Палаты</w:t>
      </w:r>
      <w:r w:rsidR="004D2762" w:rsidRPr="00481333">
        <w:rPr>
          <w:rFonts w:asciiTheme="minorHAnsi" w:hAnsiTheme="minorHAnsi"/>
          <w:sz w:val="24"/>
          <w:szCs w:val="24"/>
        </w:rPr>
        <w:t>, а также другие члены С</w:t>
      </w:r>
      <w:r w:rsidRPr="00481333">
        <w:rPr>
          <w:rFonts w:asciiTheme="minorHAnsi" w:hAnsiTheme="minorHAnsi"/>
          <w:sz w:val="24"/>
          <w:szCs w:val="24"/>
        </w:rPr>
        <w:t xml:space="preserve">овета </w:t>
      </w:r>
      <w:r w:rsidR="004D2762" w:rsidRPr="00481333">
        <w:rPr>
          <w:rFonts w:asciiTheme="minorHAnsi" w:hAnsiTheme="minorHAnsi"/>
          <w:sz w:val="24"/>
          <w:szCs w:val="24"/>
        </w:rPr>
        <w:t xml:space="preserve">Палаты </w:t>
      </w:r>
      <w:r w:rsidRPr="00481333">
        <w:rPr>
          <w:rFonts w:asciiTheme="minorHAnsi" w:hAnsiTheme="minorHAnsi"/>
          <w:sz w:val="24"/>
          <w:szCs w:val="24"/>
        </w:rPr>
        <w:t>могут совмещать работу в Совете Палаты с адвокатской деятельностью, получая при этом вознаграждение за работу в Совете Палаты в размере, определяемом Советом Палаты.</w:t>
      </w:r>
    </w:p>
    <w:p w:rsidR="00911ECE" w:rsidRPr="00481333" w:rsidRDefault="00C41F5B" w:rsidP="0081340D">
      <w:pPr>
        <w:pStyle w:val="ae"/>
        <w:numPr>
          <w:ilvl w:val="0"/>
          <w:numId w:val="16"/>
        </w:numPr>
      </w:pPr>
      <w:r w:rsidRPr="00481333">
        <w:t>РЕВИЗИОННАЯ КОМИССИЯ</w:t>
      </w:r>
    </w:p>
    <w:p w:rsidR="00A50C8E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Для осуществления контроля </w:t>
      </w:r>
      <w:r w:rsidR="00A50C8E" w:rsidRPr="00481333">
        <w:rPr>
          <w:rFonts w:asciiTheme="minorHAnsi" w:hAnsiTheme="minorHAnsi"/>
          <w:sz w:val="24"/>
          <w:szCs w:val="24"/>
        </w:rPr>
        <w:t xml:space="preserve">за </w:t>
      </w:r>
      <w:r w:rsidRPr="00481333">
        <w:rPr>
          <w:rFonts w:asciiTheme="minorHAnsi" w:hAnsiTheme="minorHAnsi"/>
          <w:sz w:val="24"/>
          <w:szCs w:val="24"/>
        </w:rPr>
        <w:t xml:space="preserve">финансово-хозяйственной деятельностью Палаты и </w:t>
      </w:r>
      <w:r w:rsidR="00AA3908" w:rsidRPr="00481333">
        <w:rPr>
          <w:rFonts w:asciiTheme="minorHAnsi" w:hAnsiTheme="minorHAnsi"/>
          <w:sz w:val="24"/>
          <w:szCs w:val="24"/>
        </w:rPr>
        <w:t>её</w:t>
      </w:r>
      <w:r w:rsidRPr="00481333">
        <w:rPr>
          <w:rFonts w:asciiTheme="minorHAnsi" w:hAnsiTheme="minorHAnsi"/>
          <w:sz w:val="24"/>
          <w:szCs w:val="24"/>
        </w:rPr>
        <w:t xml:space="preserve"> органов избирается ревизионная комиссия из числа адвокатов-членов Палаты</w:t>
      </w:r>
      <w:r w:rsidR="00A50C8E" w:rsidRPr="00481333">
        <w:rPr>
          <w:rFonts w:asciiTheme="minorHAnsi" w:hAnsiTheme="minorHAnsi"/>
          <w:sz w:val="24"/>
          <w:szCs w:val="24"/>
        </w:rPr>
        <w:t>.</w:t>
      </w:r>
    </w:p>
    <w:p w:rsidR="00911ECE" w:rsidRPr="00481333" w:rsidRDefault="00A50C8E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Члены ревизионной комиссии избираются Конференцией</w:t>
      </w:r>
      <w:r w:rsidR="003B511D" w:rsidRPr="00481333">
        <w:rPr>
          <w:rFonts w:asciiTheme="minorHAnsi" w:hAnsiTheme="minorHAnsi"/>
          <w:sz w:val="24"/>
          <w:szCs w:val="24"/>
        </w:rPr>
        <w:t xml:space="preserve"> в количестве, определяемом </w:t>
      </w:r>
      <w:r w:rsidRPr="00481333">
        <w:rPr>
          <w:rFonts w:asciiTheme="minorHAnsi" w:hAnsiTheme="minorHAnsi"/>
          <w:sz w:val="24"/>
          <w:szCs w:val="24"/>
        </w:rPr>
        <w:t>К</w:t>
      </w:r>
      <w:r w:rsidR="003B511D" w:rsidRPr="00481333">
        <w:rPr>
          <w:rFonts w:asciiTheme="minorHAnsi" w:hAnsiTheme="minorHAnsi"/>
          <w:sz w:val="24"/>
          <w:szCs w:val="24"/>
        </w:rPr>
        <w:t>онференцией.</w:t>
      </w:r>
    </w:p>
    <w:p w:rsidR="00A50C8E" w:rsidRPr="00481333" w:rsidRDefault="00A50C8E" w:rsidP="00A50C8E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Ревизионная комиссия избирается сроком на два года.</w:t>
      </w:r>
    </w:p>
    <w:p w:rsidR="00911ECE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Члены ревизионной комиссии из своего состава избирают председателя </w:t>
      </w:r>
      <w:r w:rsidR="00A50C8E" w:rsidRPr="00481333">
        <w:rPr>
          <w:rFonts w:asciiTheme="minorHAnsi" w:hAnsiTheme="minorHAnsi"/>
          <w:sz w:val="24"/>
          <w:szCs w:val="24"/>
        </w:rPr>
        <w:t xml:space="preserve">ревизионной комиссии </w:t>
      </w:r>
      <w:r w:rsidRPr="00481333">
        <w:rPr>
          <w:rFonts w:asciiTheme="minorHAnsi" w:hAnsiTheme="minorHAnsi"/>
          <w:sz w:val="24"/>
          <w:szCs w:val="24"/>
        </w:rPr>
        <w:t xml:space="preserve">на срок полномочий </w:t>
      </w:r>
      <w:r w:rsidR="00A50C8E" w:rsidRPr="00481333">
        <w:rPr>
          <w:rFonts w:asciiTheme="minorHAnsi" w:hAnsiTheme="minorHAnsi"/>
          <w:sz w:val="24"/>
          <w:szCs w:val="24"/>
        </w:rPr>
        <w:t xml:space="preserve">ревизионной </w:t>
      </w:r>
      <w:r w:rsidRPr="00481333">
        <w:rPr>
          <w:rFonts w:asciiTheme="minorHAnsi" w:hAnsiTheme="minorHAnsi"/>
          <w:sz w:val="24"/>
          <w:szCs w:val="24"/>
        </w:rPr>
        <w:t>комиссии.</w:t>
      </w:r>
    </w:p>
    <w:p w:rsidR="008943DA" w:rsidRPr="00481333" w:rsidRDefault="008943DA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Члены ревизионной комиссии могут совмещать работу в ревизионной комиссии с адвокатской деятельностью, получая при этом вознаграждение за работу в ревизионной комиссии в размере, определяемом Советом Палаты. Члены ревизионной комиссии не вправе занимать иную выборную должность в Палате.</w:t>
      </w:r>
    </w:p>
    <w:p w:rsidR="00911ECE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Для выполнения поставленных перед ними задач, члены ревизионной комиссии обязаны знакомиться с документацией Палаты, отражающей финансово-хозяйственную деятельность Палаты. Органы управления Палаты и работники аппарата Палаты не вправе отказать членам ревизионной комиссии в предоставлении указанных документов. Президент Палаты </w:t>
      </w:r>
      <w:r w:rsidR="00AA3908" w:rsidRPr="00481333">
        <w:rPr>
          <w:rFonts w:asciiTheme="minorHAnsi" w:hAnsiTheme="minorHAnsi"/>
          <w:sz w:val="24"/>
          <w:szCs w:val="24"/>
        </w:rPr>
        <w:t>несёт</w:t>
      </w:r>
      <w:r w:rsidRPr="00481333">
        <w:rPr>
          <w:rFonts w:asciiTheme="minorHAnsi" w:hAnsiTheme="minorHAnsi"/>
          <w:sz w:val="24"/>
          <w:szCs w:val="24"/>
        </w:rPr>
        <w:t xml:space="preserve"> ответственность за обеспечение выполнения обоснованных требований членов ревизионной комиссии, проводит ревизии финансово-хозяйственной деятельности не реже </w:t>
      </w:r>
      <w:r w:rsidR="008943DA" w:rsidRPr="00481333">
        <w:rPr>
          <w:rFonts w:asciiTheme="minorHAnsi" w:hAnsiTheme="minorHAnsi"/>
          <w:sz w:val="24"/>
          <w:szCs w:val="24"/>
        </w:rPr>
        <w:t>одного</w:t>
      </w:r>
      <w:r w:rsidRPr="00481333">
        <w:rPr>
          <w:rFonts w:asciiTheme="minorHAnsi" w:hAnsiTheme="minorHAnsi"/>
          <w:sz w:val="24"/>
          <w:szCs w:val="24"/>
        </w:rPr>
        <w:t xml:space="preserve"> раза в год.</w:t>
      </w:r>
    </w:p>
    <w:p w:rsidR="00911ECE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По требованию всех членов ревизионной комиссии должна быть проведена проверка финансово-хозяйственной деятельности Палаты независимыми аудиторами (внешний аудит). Такая же проверка должна быть проведена по требованию не менее чем одной трети адвокатов-членов Палаты. Внешний аудитор (аудиторская организация) определяется председателем ревизионной комиссии.</w:t>
      </w:r>
    </w:p>
    <w:p w:rsidR="008943DA" w:rsidRPr="00481333" w:rsidRDefault="008943DA" w:rsidP="008943DA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Об итогах своей деятельности ревизионная комиссия отчитывается перед Конференцией.</w:t>
      </w:r>
    </w:p>
    <w:p w:rsidR="00911ECE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Отч</w:t>
      </w:r>
      <w:r w:rsidR="008943DA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 xml:space="preserve">т ревизионной комиссии и заключение внешнего аудитора оглашаются на </w:t>
      </w:r>
      <w:r w:rsidR="008943DA" w:rsidRPr="00481333">
        <w:rPr>
          <w:rFonts w:asciiTheme="minorHAnsi" w:hAnsiTheme="minorHAnsi"/>
          <w:sz w:val="24"/>
          <w:szCs w:val="24"/>
        </w:rPr>
        <w:t>очере</w:t>
      </w:r>
      <w:r w:rsidRPr="00481333">
        <w:rPr>
          <w:rFonts w:asciiTheme="minorHAnsi" w:hAnsiTheme="minorHAnsi"/>
          <w:sz w:val="24"/>
          <w:szCs w:val="24"/>
        </w:rPr>
        <w:t xml:space="preserve">дной </w:t>
      </w:r>
      <w:r w:rsidR="008943DA" w:rsidRPr="00481333">
        <w:rPr>
          <w:rFonts w:asciiTheme="minorHAnsi" w:hAnsiTheme="minorHAnsi"/>
          <w:sz w:val="24"/>
          <w:szCs w:val="24"/>
        </w:rPr>
        <w:t>К</w:t>
      </w:r>
      <w:r w:rsidRPr="00481333">
        <w:rPr>
          <w:rFonts w:asciiTheme="minorHAnsi" w:hAnsiTheme="minorHAnsi"/>
          <w:sz w:val="24"/>
          <w:szCs w:val="24"/>
        </w:rPr>
        <w:t xml:space="preserve">онференции и прилагаются к протоколу </w:t>
      </w:r>
      <w:r w:rsidR="008943DA" w:rsidRPr="00481333">
        <w:rPr>
          <w:rFonts w:asciiTheme="minorHAnsi" w:hAnsiTheme="minorHAnsi"/>
          <w:sz w:val="24"/>
          <w:szCs w:val="24"/>
        </w:rPr>
        <w:t>К</w:t>
      </w:r>
      <w:r w:rsidRPr="00481333">
        <w:rPr>
          <w:rFonts w:asciiTheme="minorHAnsi" w:hAnsiTheme="minorHAnsi"/>
          <w:sz w:val="24"/>
          <w:szCs w:val="24"/>
        </w:rPr>
        <w:t>онференции.</w:t>
      </w:r>
    </w:p>
    <w:p w:rsidR="00911ECE" w:rsidRPr="00481333" w:rsidRDefault="003B511D" w:rsidP="00D62D5A">
      <w:pPr>
        <w:pStyle w:val="ae"/>
        <w:numPr>
          <w:ilvl w:val="0"/>
          <w:numId w:val="16"/>
        </w:numPr>
      </w:pPr>
      <w:r w:rsidRPr="00481333">
        <w:t>КВАЛИФИКАЦИОННАЯ КОМИССИЯ</w:t>
      </w:r>
      <w:r w:rsidR="00F11088" w:rsidRPr="00481333">
        <w:t xml:space="preserve"> ПАЛАТЫ</w:t>
      </w:r>
    </w:p>
    <w:p w:rsidR="00911ECE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Квалификационная комиссия Палаты:</w:t>
      </w:r>
    </w:p>
    <w:p w:rsidR="00911ECE" w:rsidRPr="00481333" w:rsidRDefault="003B511D" w:rsidP="008E5E0D">
      <w:pPr>
        <w:widowControl/>
        <w:numPr>
          <w:ilvl w:val="0"/>
          <w:numId w:val="12"/>
        </w:numPr>
        <w:shd w:val="clear" w:color="auto" w:fill="FFFFFF"/>
        <w:tabs>
          <w:tab w:val="left" w:pos="749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принимает квалификационные экзамены у лиц, претендующих на присвоение статуса адвоката;</w:t>
      </w:r>
    </w:p>
    <w:p w:rsidR="00911ECE" w:rsidRPr="00481333" w:rsidRDefault="003B511D" w:rsidP="008E5E0D">
      <w:pPr>
        <w:widowControl/>
        <w:numPr>
          <w:ilvl w:val="0"/>
          <w:numId w:val="12"/>
        </w:numPr>
        <w:shd w:val="clear" w:color="auto" w:fill="FFFFFF"/>
        <w:tabs>
          <w:tab w:val="left" w:pos="749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рассматривает жалобы на действия (бездействие) адвокатов и да</w:t>
      </w:r>
      <w:r w:rsidR="00FD0A89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 xml:space="preserve">т </w:t>
      </w:r>
      <w:r w:rsidR="00AA3908" w:rsidRPr="00481333">
        <w:rPr>
          <w:rFonts w:asciiTheme="minorHAnsi" w:hAnsiTheme="minorHAnsi"/>
          <w:sz w:val="24"/>
          <w:szCs w:val="24"/>
        </w:rPr>
        <w:t>своё</w:t>
      </w:r>
      <w:r w:rsidRPr="00481333">
        <w:rPr>
          <w:rFonts w:asciiTheme="minorHAnsi" w:hAnsiTheme="minorHAnsi"/>
          <w:sz w:val="24"/>
          <w:szCs w:val="24"/>
        </w:rPr>
        <w:t xml:space="preserve"> заключение по ним.</w:t>
      </w:r>
    </w:p>
    <w:p w:rsidR="0081340D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В своей деятельности квалификационная комиссия руководствуется </w:t>
      </w:r>
      <w:r w:rsidR="00CD6E80" w:rsidRPr="00481333">
        <w:rPr>
          <w:rFonts w:asciiTheme="minorHAnsi" w:hAnsiTheme="minorHAnsi"/>
          <w:sz w:val="24"/>
          <w:szCs w:val="24"/>
        </w:rPr>
        <w:t>законодательством Российской Федерации об адвокатской деятельности и адвокатуре</w:t>
      </w:r>
      <w:r w:rsidRPr="00481333">
        <w:rPr>
          <w:rFonts w:asciiTheme="minorHAnsi" w:hAnsiTheme="minorHAnsi"/>
          <w:sz w:val="24"/>
          <w:szCs w:val="24"/>
        </w:rPr>
        <w:t xml:space="preserve">, настоящим </w:t>
      </w:r>
      <w:r w:rsidR="00CD6E80" w:rsidRPr="00481333">
        <w:rPr>
          <w:rFonts w:asciiTheme="minorHAnsi" w:hAnsiTheme="minorHAnsi"/>
          <w:sz w:val="24"/>
          <w:szCs w:val="24"/>
        </w:rPr>
        <w:t>Уставом</w:t>
      </w:r>
      <w:r w:rsidRPr="00481333">
        <w:rPr>
          <w:rFonts w:asciiTheme="minorHAnsi" w:hAnsiTheme="minorHAnsi"/>
          <w:sz w:val="24"/>
          <w:szCs w:val="24"/>
        </w:rPr>
        <w:t>, кодексом профессиональной этики адвоката, утвержд</w:t>
      </w:r>
      <w:r w:rsidR="00CD6E80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 xml:space="preserve">нным Всероссийским съездом адвокатов, </w:t>
      </w:r>
      <w:r w:rsidR="00CD6E80" w:rsidRPr="00481333">
        <w:rPr>
          <w:rFonts w:asciiTheme="minorHAnsi" w:hAnsiTheme="minorHAnsi"/>
          <w:sz w:val="24"/>
          <w:szCs w:val="24"/>
        </w:rPr>
        <w:t>иными решениями органов адвокатского сообщества, принятыми в пределах их компетенции</w:t>
      </w:r>
      <w:r w:rsidRPr="00481333">
        <w:rPr>
          <w:rFonts w:asciiTheme="minorHAnsi" w:hAnsiTheme="minorHAnsi"/>
          <w:sz w:val="24"/>
          <w:szCs w:val="24"/>
        </w:rPr>
        <w:t xml:space="preserve">. </w:t>
      </w:r>
    </w:p>
    <w:p w:rsidR="004F7B4F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Квалификационная комиссия формируется на срок два года в количестве 13 человек. Полномочия членов квалификационной комиссии могут быть досрочно прекращены только в связи со смертью или по их личному заявлению при наличии уважительных причин.</w:t>
      </w:r>
    </w:p>
    <w:p w:rsidR="00911ECE" w:rsidRPr="00481333" w:rsidRDefault="004F7B4F" w:rsidP="004F7B4F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От Палаты в состав квалификационной комиссии избирается семь адвокатов, включая Президента Палаты. </w:t>
      </w:r>
      <w:r w:rsidR="003B511D" w:rsidRPr="00481333">
        <w:rPr>
          <w:rFonts w:asciiTheme="minorHAnsi" w:hAnsiTheme="minorHAnsi"/>
          <w:sz w:val="24"/>
          <w:szCs w:val="24"/>
        </w:rPr>
        <w:t xml:space="preserve">При этом адвокат - член </w:t>
      </w:r>
      <w:r w:rsidRPr="00481333">
        <w:rPr>
          <w:rFonts w:asciiTheme="minorHAnsi" w:hAnsiTheme="minorHAnsi"/>
          <w:sz w:val="24"/>
          <w:szCs w:val="24"/>
        </w:rPr>
        <w:t>к</w:t>
      </w:r>
      <w:r w:rsidR="003B511D" w:rsidRPr="00481333">
        <w:rPr>
          <w:rFonts w:asciiTheme="minorHAnsi" w:hAnsiTheme="minorHAnsi"/>
          <w:sz w:val="24"/>
          <w:szCs w:val="24"/>
        </w:rPr>
        <w:t>валификационной комиссии должен иметь стаж адвокатской деятельности не менее пяти лет</w:t>
      </w:r>
      <w:r w:rsidR="008750D2" w:rsidRPr="00481333">
        <w:rPr>
          <w:rFonts w:asciiTheme="minorHAnsi" w:hAnsiTheme="minorHAnsi"/>
          <w:sz w:val="24"/>
          <w:szCs w:val="24"/>
        </w:rPr>
        <w:t>.</w:t>
      </w:r>
      <w:r w:rsidR="00F11088" w:rsidRPr="00481333">
        <w:rPr>
          <w:rFonts w:asciiTheme="minorHAnsi" w:hAnsiTheme="minorHAnsi"/>
          <w:sz w:val="24"/>
          <w:szCs w:val="24"/>
        </w:rPr>
        <w:t xml:space="preserve"> В остальной части квалификационная комиссия формируется в соответствии с требованиями, установленными законодательством Российской Федерации об адвокатской деятельности и адвокатуре.</w:t>
      </w:r>
    </w:p>
    <w:p w:rsidR="00911ECE" w:rsidRPr="00481333" w:rsidRDefault="00DB177C" w:rsidP="0081340D">
      <w:pPr>
        <w:widowControl/>
        <w:numPr>
          <w:ilvl w:val="1"/>
          <w:numId w:val="16"/>
        </w:numPr>
        <w:shd w:val="clear" w:color="auto" w:fill="FFFFFF"/>
        <w:tabs>
          <w:tab w:val="left" w:pos="749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П</w:t>
      </w:r>
      <w:r w:rsidR="003B511D" w:rsidRPr="00481333">
        <w:rPr>
          <w:rFonts w:asciiTheme="minorHAnsi" w:hAnsiTheme="minorHAnsi"/>
          <w:sz w:val="24"/>
          <w:szCs w:val="24"/>
        </w:rPr>
        <w:t xml:space="preserve">редседателем </w:t>
      </w:r>
      <w:r w:rsidR="00F11088" w:rsidRPr="00481333">
        <w:rPr>
          <w:rFonts w:asciiTheme="minorHAnsi" w:hAnsiTheme="minorHAnsi"/>
          <w:sz w:val="24"/>
          <w:szCs w:val="24"/>
        </w:rPr>
        <w:t>к</w:t>
      </w:r>
      <w:r w:rsidR="003B511D" w:rsidRPr="00481333">
        <w:rPr>
          <w:rFonts w:asciiTheme="minorHAnsi" w:hAnsiTheme="minorHAnsi"/>
          <w:sz w:val="24"/>
          <w:szCs w:val="24"/>
        </w:rPr>
        <w:t>валификационной комиссии является Президент Палаты</w:t>
      </w:r>
      <w:r w:rsidR="008750D2" w:rsidRPr="00481333">
        <w:rPr>
          <w:rFonts w:asciiTheme="minorHAnsi" w:hAnsiTheme="minorHAnsi"/>
          <w:sz w:val="24"/>
          <w:szCs w:val="24"/>
        </w:rPr>
        <w:t xml:space="preserve"> по должности</w:t>
      </w:r>
      <w:r w:rsidR="003B511D" w:rsidRPr="00481333">
        <w:rPr>
          <w:rFonts w:asciiTheme="minorHAnsi" w:hAnsiTheme="minorHAnsi"/>
          <w:sz w:val="24"/>
          <w:szCs w:val="24"/>
        </w:rPr>
        <w:t>.</w:t>
      </w:r>
    </w:p>
    <w:p w:rsidR="008750D2" w:rsidRPr="00481333" w:rsidRDefault="008750D2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Квалификационная комиссия считается сформированной и правомочна принимать решения при наличии в её составе не менее двух третей от общего числа членов квалификационной комиссии.</w:t>
      </w:r>
    </w:p>
    <w:p w:rsidR="00911ECE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Заседания </w:t>
      </w:r>
      <w:r w:rsidR="00F11088" w:rsidRPr="00481333">
        <w:rPr>
          <w:rFonts w:asciiTheme="minorHAnsi" w:hAnsiTheme="minorHAnsi"/>
          <w:sz w:val="24"/>
          <w:szCs w:val="24"/>
        </w:rPr>
        <w:t>к</w:t>
      </w:r>
      <w:r w:rsidRPr="00481333">
        <w:rPr>
          <w:rFonts w:asciiTheme="minorHAnsi" w:hAnsiTheme="minorHAnsi"/>
          <w:sz w:val="24"/>
          <w:szCs w:val="24"/>
        </w:rPr>
        <w:t xml:space="preserve">валификационной комиссии созываются </w:t>
      </w:r>
      <w:r w:rsidR="00F11088" w:rsidRPr="00481333">
        <w:rPr>
          <w:rFonts w:asciiTheme="minorHAnsi" w:hAnsiTheme="minorHAnsi"/>
          <w:sz w:val="24"/>
          <w:szCs w:val="24"/>
        </w:rPr>
        <w:t>п</w:t>
      </w:r>
      <w:r w:rsidRPr="00481333">
        <w:rPr>
          <w:rFonts w:asciiTheme="minorHAnsi" w:hAnsiTheme="minorHAnsi"/>
          <w:sz w:val="24"/>
          <w:szCs w:val="24"/>
        </w:rPr>
        <w:t xml:space="preserve">редседателем </w:t>
      </w:r>
      <w:r w:rsidR="00F11088" w:rsidRPr="00481333">
        <w:rPr>
          <w:rFonts w:asciiTheme="minorHAnsi" w:hAnsiTheme="minorHAnsi"/>
          <w:sz w:val="24"/>
          <w:szCs w:val="24"/>
        </w:rPr>
        <w:t xml:space="preserve">квалификационной комиссии </w:t>
      </w:r>
      <w:r w:rsidRPr="00481333">
        <w:rPr>
          <w:rFonts w:asciiTheme="minorHAnsi" w:hAnsiTheme="minorHAnsi"/>
          <w:sz w:val="24"/>
          <w:szCs w:val="24"/>
        </w:rPr>
        <w:t xml:space="preserve">по мере необходимости, </w:t>
      </w:r>
      <w:r w:rsidR="005450D4" w:rsidRPr="00481333">
        <w:rPr>
          <w:rFonts w:asciiTheme="minorHAnsi" w:hAnsiTheme="minorHAnsi"/>
          <w:sz w:val="24"/>
          <w:szCs w:val="24"/>
        </w:rPr>
        <w:t xml:space="preserve">но </w:t>
      </w:r>
      <w:r w:rsidRPr="00481333">
        <w:rPr>
          <w:rFonts w:asciiTheme="minorHAnsi" w:hAnsiTheme="minorHAnsi"/>
          <w:sz w:val="24"/>
          <w:szCs w:val="24"/>
        </w:rPr>
        <w:t>не реже четыр</w:t>
      </w:r>
      <w:r w:rsidR="005450D4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>х раз в год. Заседание считается правомочным, если в н</w:t>
      </w:r>
      <w:r w:rsidR="005450D4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 xml:space="preserve">м принимают участие не менее двух третей членов </w:t>
      </w:r>
      <w:r w:rsidR="005450D4" w:rsidRPr="00481333">
        <w:rPr>
          <w:rFonts w:asciiTheme="minorHAnsi" w:hAnsiTheme="minorHAnsi"/>
          <w:sz w:val="24"/>
          <w:szCs w:val="24"/>
        </w:rPr>
        <w:t>к</w:t>
      </w:r>
      <w:r w:rsidRPr="00481333">
        <w:rPr>
          <w:rFonts w:asciiTheme="minorHAnsi" w:hAnsiTheme="minorHAnsi"/>
          <w:sz w:val="24"/>
          <w:szCs w:val="24"/>
        </w:rPr>
        <w:t>валификационной комиссии.</w:t>
      </w:r>
    </w:p>
    <w:p w:rsidR="005450D4" w:rsidRPr="00481333" w:rsidRDefault="005450D4" w:rsidP="005450D4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Решения, принятые квалификационной комиссией, оформляются протоколом, который подписывается председателем квалификационной комиссии и её секретарём. В случае, если при голосовании у члена квалификационной комиссии существует особое мнение, отличное от решения, принятого большинством голосов присутствующих на заседании членов квалификационной комиссии, данное мнение может быть представлено в письменной форме и приобщено к протоколу заседания.</w:t>
      </w:r>
    </w:p>
    <w:p w:rsidR="00911ECE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Решения </w:t>
      </w:r>
      <w:r w:rsidR="005450D4" w:rsidRPr="00481333">
        <w:rPr>
          <w:rFonts w:asciiTheme="minorHAnsi" w:hAnsiTheme="minorHAnsi"/>
          <w:sz w:val="24"/>
          <w:szCs w:val="24"/>
        </w:rPr>
        <w:t>к</w:t>
      </w:r>
      <w:r w:rsidRPr="00481333">
        <w:rPr>
          <w:rFonts w:asciiTheme="minorHAnsi" w:hAnsiTheme="minorHAnsi"/>
          <w:sz w:val="24"/>
          <w:szCs w:val="24"/>
        </w:rPr>
        <w:t>валификационной комиссии по вопросу о при</w:t>
      </w:r>
      <w:r w:rsidR="005450D4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>ме квалификационных экзаменов у лиц</w:t>
      </w:r>
      <w:r w:rsidR="001A6756" w:rsidRPr="00481333">
        <w:rPr>
          <w:rFonts w:asciiTheme="minorHAnsi" w:hAnsiTheme="minorHAnsi"/>
          <w:sz w:val="24"/>
          <w:szCs w:val="24"/>
        </w:rPr>
        <w:t>,</w:t>
      </w:r>
      <w:r w:rsidRPr="00481333">
        <w:rPr>
          <w:rFonts w:asciiTheme="minorHAnsi" w:hAnsiTheme="minorHAnsi"/>
          <w:sz w:val="24"/>
          <w:szCs w:val="24"/>
        </w:rPr>
        <w:t xml:space="preserve"> претендующих на присвоение статуса адвоката, принимаются простым большинством голосов членов </w:t>
      </w:r>
      <w:r w:rsidR="005450D4" w:rsidRPr="00481333">
        <w:rPr>
          <w:rFonts w:asciiTheme="minorHAnsi" w:hAnsiTheme="minorHAnsi"/>
          <w:sz w:val="24"/>
          <w:szCs w:val="24"/>
        </w:rPr>
        <w:t>к</w:t>
      </w:r>
      <w:r w:rsidRPr="00481333">
        <w:rPr>
          <w:rFonts w:asciiTheme="minorHAnsi" w:hAnsiTheme="minorHAnsi"/>
          <w:sz w:val="24"/>
          <w:szCs w:val="24"/>
        </w:rPr>
        <w:t xml:space="preserve">валификационной комиссии, участвующих в </w:t>
      </w:r>
      <w:r w:rsidR="00AA3908" w:rsidRPr="00481333">
        <w:rPr>
          <w:rFonts w:asciiTheme="minorHAnsi" w:hAnsiTheme="minorHAnsi"/>
          <w:sz w:val="24"/>
          <w:szCs w:val="24"/>
        </w:rPr>
        <w:t>её</w:t>
      </w:r>
      <w:r w:rsidRPr="00481333">
        <w:rPr>
          <w:rFonts w:asciiTheme="minorHAnsi" w:hAnsiTheme="minorHAnsi"/>
          <w:sz w:val="24"/>
          <w:szCs w:val="24"/>
        </w:rPr>
        <w:t xml:space="preserve"> заседании</w:t>
      </w:r>
      <w:r w:rsidR="005450D4" w:rsidRPr="00481333">
        <w:rPr>
          <w:rFonts w:asciiTheme="minorHAnsi" w:hAnsiTheme="minorHAnsi"/>
          <w:sz w:val="24"/>
          <w:szCs w:val="24"/>
        </w:rPr>
        <w:t>,</w:t>
      </w:r>
      <w:r w:rsidRPr="00481333">
        <w:rPr>
          <w:rFonts w:asciiTheme="minorHAnsi" w:hAnsiTheme="minorHAnsi"/>
          <w:sz w:val="24"/>
          <w:szCs w:val="24"/>
        </w:rPr>
        <w:t xml:space="preserve"> пут</w:t>
      </w:r>
      <w:r w:rsidR="005450D4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 xml:space="preserve">м голосования именными бюллетенями. Форма бюллетеня утверждается </w:t>
      </w:r>
      <w:r w:rsidR="005450D4" w:rsidRPr="00481333">
        <w:rPr>
          <w:rFonts w:asciiTheme="minorHAnsi" w:hAnsiTheme="minorHAnsi"/>
          <w:sz w:val="24"/>
          <w:szCs w:val="24"/>
        </w:rPr>
        <w:t>с</w:t>
      </w:r>
      <w:r w:rsidRPr="00481333">
        <w:rPr>
          <w:rFonts w:asciiTheme="minorHAnsi" w:hAnsiTheme="minorHAnsi"/>
          <w:sz w:val="24"/>
          <w:szCs w:val="24"/>
        </w:rPr>
        <w:t xml:space="preserve">оветом </w:t>
      </w:r>
      <w:r w:rsidR="005450D4" w:rsidRPr="00481333">
        <w:rPr>
          <w:rFonts w:asciiTheme="minorHAnsi" w:hAnsiTheme="minorHAnsi"/>
          <w:sz w:val="24"/>
          <w:szCs w:val="24"/>
        </w:rPr>
        <w:t>Федеральной п</w:t>
      </w:r>
      <w:r w:rsidRPr="00481333">
        <w:rPr>
          <w:rFonts w:asciiTheme="minorHAnsi" w:hAnsiTheme="minorHAnsi"/>
          <w:sz w:val="24"/>
          <w:szCs w:val="24"/>
        </w:rPr>
        <w:t>алаты</w:t>
      </w:r>
      <w:r w:rsidR="005450D4" w:rsidRPr="00481333">
        <w:rPr>
          <w:rFonts w:asciiTheme="minorHAnsi" w:hAnsiTheme="minorHAnsi"/>
          <w:sz w:val="24"/>
          <w:szCs w:val="24"/>
        </w:rPr>
        <w:t xml:space="preserve"> адвокатов</w:t>
      </w:r>
      <w:r w:rsidRPr="00481333">
        <w:rPr>
          <w:rFonts w:asciiTheme="minorHAnsi" w:hAnsiTheme="minorHAnsi"/>
          <w:sz w:val="24"/>
          <w:szCs w:val="24"/>
        </w:rPr>
        <w:t>. Бюллетени для голосования</w:t>
      </w:r>
      <w:r w:rsidR="00F5642C" w:rsidRPr="00481333">
        <w:rPr>
          <w:rFonts w:asciiTheme="minorHAnsi" w:hAnsiTheme="minorHAnsi"/>
          <w:sz w:val="24"/>
          <w:szCs w:val="24"/>
        </w:rPr>
        <w:t xml:space="preserve"> и</w:t>
      </w:r>
      <w:r w:rsidRPr="00481333">
        <w:rPr>
          <w:rFonts w:asciiTheme="minorHAnsi" w:hAnsiTheme="minorHAnsi"/>
          <w:sz w:val="24"/>
          <w:szCs w:val="24"/>
        </w:rPr>
        <w:t xml:space="preserve"> тексты письменных ответов на вопросы (тестирование) приобщаются к протоколу </w:t>
      </w:r>
      <w:r w:rsidR="005450D4" w:rsidRPr="00481333">
        <w:rPr>
          <w:rFonts w:asciiTheme="minorHAnsi" w:hAnsiTheme="minorHAnsi"/>
          <w:sz w:val="24"/>
          <w:szCs w:val="24"/>
        </w:rPr>
        <w:t xml:space="preserve">заседания квалификационной комиссии </w:t>
      </w:r>
      <w:r w:rsidRPr="00481333">
        <w:rPr>
          <w:rFonts w:asciiTheme="minorHAnsi" w:hAnsiTheme="minorHAnsi"/>
          <w:sz w:val="24"/>
          <w:szCs w:val="24"/>
        </w:rPr>
        <w:t>и хранятся в документации Палаты как бланки строгой отч</w:t>
      </w:r>
      <w:r w:rsidR="005450D4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>тности в течение тр</w:t>
      </w:r>
      <w:r w:rsidR="005450D4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>х лет.</w:t>
      </w:r>
    </w:p>
    <w:p w:rsidR="00911ECE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По результатам рассмотрения жалобы </w:t>
      </w:r>
      <w:r w:rsidR="00F5642C" w:rsidRPr="00481333">
        <w:rPr>
          <w:rFonts w:asciiTheme="minorHAnsi" w:hAnsiTheme="minorHAnsi"/>
          <w:sz w:val="24"/>
          <w:szCs w:val="24"/>
        </w:rPr>
        <w:t>к</w:t>
      </w:r>
      <w:r w:rsidRPr="00481333">
        <w:rPr>
          <w:rFonts w:asciiTheme="minorHAnsi" w:hAnsiTheme="minorHAnsi"/>
          <w:sz w:val="24"/>
          <w:szCs w:val="24"/>
        </w:rPr>
        <w:t xml:space="preserve">валификационная комиссия </w:t>
      </w:r>
      <w:r w:rsidR="00AA3908" w:rsidRPr="00481333">
        <w:rPr>
          <w:rFonts w:asciiTheme="minorHAnsi" w:hAnsiTheme="minorHAnsi"/>
          <w:sz w:val="24"/>
          <w:szCs w:val="24"/>
        </w:rPr>
        <w:t>даёт</w:t>
      </w:r>
      <w:r w:rsidRPr="00481333">
        <w:rPr>
          <w:rFonts w:asciiTheme="minorHAnsi" w:hAnsiTheme="minorHAnsi"/>
          <w:sz w:val="24"/>
          <w:szCs w:val="24"/>
        </w:rPr>
        <w:t xml:space="preserve"> заключение о наличии или об отсутствии в действиях (бездействии) адвоката нарушения норм </w:t>
      </w:r>
      <w:r w:rsidR="00F5642C" w:rsidRPr="00481333">
        <w:rPr>
          <w:rFonts w:asciiTheme="minorHAnsi" w:hAnsiTheme="minorHAnsi"/>
          <w:sz w:val="24"/>
          <w:szCs w:val="24"/>
        </w:rPr>
        <w:t xml:space="preserve">кодекса </w:t>
      </w:r>
      <w:r w:rsidRPr="00481333">
        <w:rPr>
          <w:rFonts w:asciiTheme="minorHAnsi" w:hAnsiTheme="minorHAnsi"/>
          <w:sz w:val="24"/>
          <w:szCs w:val="24"/>
        </w:rPr>
        <w:t>профессиональной этики</w:t>
      </w:r>
      <w:r w:rsidR="00F5642C" w:rsidRPr="00481333">
        <w:rPr>
          <w:rFonts w:asciiTheme="minorHAnsi" w:hAnsiTheme="minorHAnsi"/>
          <w:sz w:val="24"/>
          <w:szCs w:val="24"/>
        </w:rPr>
        <w:t xml:space="preserve"> адвоката, о неисполнении</w:t>
      </w:r>
      <w:r w:rsidRPr="00481333">
        <w:rPr>
          <w:rFonts w:asciiTheme="minorHAnsi" w:hAnsiTheme="minorHAnsi"/>
          <w:sz w:val="24"/>
          <w:szCs w:val="24"/>
        </w:rPr>
        <w:t xml:space="preserve"> или ненадлежащем исполнении им своих обязанностей. Заключение </w:t>
      </w:r>
      <w:r w:rsidR="00F5642C" w:rsidRPr="00481333">
        <w:rPr>
          <w:rFonts w:asciiTheme="minorHAnsi" w:hAnsiTheme="minorHAnsi"/>
          <w:sz w:val="24"/>
          <w:szCs w:val="24"/>
        </w:rPr>
        <w:t>к</w:t>
      </w:r>
      <w:r w:rsidRPr="00481333">
        <w:rPr>
          <w:rFonts w:asciiTheme="minorHAnsi" w:hAnsiTheme="minorHAnsi"/>
          <w:sz w:val="24"/>
          <w:szCs w:val="24"/>
        </w:rPr>
        <w:t xml:space="preserve">валификационной комиссии принимается простым большинством голосов членов </w:t>
      </w:r>
      <w:r w:rsidR="00F5642C" w:rsidRPr="00481333">
        <w:rPr>
          <w:rFonts w:asciiTheme="minorHAnsi" w:hAnsiTheme="minorHAnsi"/>
          <w:sz w:val="24"/>
          <w:szCs w:val="24"/>
        </w:rPr>
        <w:t>к</w:t>
      </w:r>
      <w:r w:rsidRPr="00481333">
        <w:rPr>
          <w:rFonts w:asciiTheme="minorHAnsi" w:hAnsiTheme="minorHAnsi"/>
          <w:sz w:val="24"/>
          <w:szCs w:val="24"/>
        </w:rPr>
        <w:t>валификационной комиссии, участвующих в е</w:t>
      </w:r>
      <w:r w:rsidR="00F5642C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 xml:space="preserve"> заседании, </w:t>
      </w:r>
      <w:r w:rsidR="00AA3908" w:rsidRPr="00481333">
        <w:rPr>
          <w:rFonts w:asciiTheme="minorHAnsi" w:hAnsiTheme="minorHAnsi"/>
          <w:sz w:val="24"/>
          <w:szCs w:val="24"/>
        </w:rPr>
        <w:t>путём</w:t>
      </w:r>
      <w:r w:rsidRPr="00481333">
        <w:rPr>
          <w:rFonts w:asciiTheme="minorHAnsi" w:hAnsiTheme="minorHAnsi"/>
          <w:sz w:val="24"/>
          <w:szCs w:val="24"/>
        </w:rPr>
        <w:t xml:space="preserve"> голосования именными бюллетенями. Форма бюллетеня утверждается </w:t>
      </w:r>
      <w:r w:rsidR="00F5642C" w:rsidRPr="00481333">
        <w:rPr>
          <w:rFonts w:asciiTheme="minorHAnsi" w:hAnsiTheme="minorHAnsi"/>
          <w:sz w:val="24"/>
          <w:szCs w:val="24"/>
        </w:rPr>
        <w:t>с</w:t>
      </w:r>
      <w:r w:rsidRPr="00481333">
        <w:rPr>
          <w:rFonts w:asciiTheme="minorHAnsi" w:hAnsiTheme="minorHAnsi"/>
          <w:sz w:val="24"/>
          <w:szCs w:val="24"/>
        </w:rPr>
        <w:t xml:space="preserve">оветом </w:t>
      </w:r>
      <w:r w:rsidR="00F5642C" w:rsidRPr="00481333">
        <w:rPr>
          <w:rFonts w:asciiTheme="minorHAnsi" w:hAnsiTheme="minorHAnsi"/>
          <w:sz w:val="24"/>
          <w:szCs w:val="24"/>
        </w:rPr>
        <w:t>Федеральной п</w:t>
      </w:r>
      <w:r w:rsidRPr="00481333">
        <w:rPr>
          <w:rFonts w:asciiTheme="minorHAnsi" w:hAnsiTheme="minorHAnsi"/>
          <w:sz w:val="24"/>
          <w:szCs w:val="24"/>
        </w:rPr>
        <w:t>алаты</w:t>
      </w:r>
      <w:r w:rsidR="00F5642C" w:rsidRPr="00481333">
        <w:rPr>
          <w:rFonts w:asciiTheme="minorHAnsi" w:hAnsiTheme="minorHAnsi"/>
          <w:sz w:val="24"/>
          <w:szCs w:val="24"/>
        </w:rPr>
        <w:t xml:space="preserve"> адвокатов</w:t>
      </w:r>
      <w:r w:rsidRPr="00481333">
        <w:rPr>
          <w:rFonts w:asciiTheme="minorHAnsi" w:hAnsiTheme="minorHAnsi"/>
          <w:sz w:val="24"/>
          <w:szCs w:val="24"/>
        </w:rPr>
        <w:t xml:space="preserve">. Бюллетени для голосования приобщаются к протоколу </w:t>
      </w:r>
      <w:r w:rsidR="00F5642C" w:rsidRPr="00481333">
        <w:rPr>
          <w:rFonts w:asciiTheme="minorHAnsi" w:hAnsiTheme="minorHAnsi"/>
          <w:sz w:val="24"/>
          <w:szCs w:val="24"/>
        </w:rPr>
        <w:t xml:space="preserve">заседания квалификационной комиссии </w:t>
      </w:r>
      <w:r w:rsidRPr="00481333">
        <w:rPr>
          <w:rFonts w:asciiTheme="minorHAnsi" w:hAnsiTheme="minorHAnsi"/>
          <w:sz w:val="24"/>
          <w:szCs w:val="24"/>
        </w:rPr>
        <w:t>и хранятся в документации Палаты как бланки строгой отч</w:t>
      </w:r>
      <w:r w:rsidR="00F5642C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>тности в течение тр</w:t>
      </w:r>
      <w:r w:rsidR="00F5642C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>х лет.</w:t>
      </w:r>
    </w:p>
    <w:p w:rsidR="00F5642C" w:rsidRPr="00481333" w:rsidRDefault="00F5642C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Адвокаты - члены квалификационной комиссии могут совмещать работу в квалификационной комиссии с адвокатской деятельностью, получая при этом вознаграждение за работу в квалификационной ко</w:t>
      </w:r>
      <w:r w:rsidR="00FD0A89" w:rsidRPr="00481333">
        <w:rPr>
          <w:rFonts w:asciiTheme="minorHAnsi" w:hAnsiTheme="minorHAnsi"/>
          <w:sz w:val="24"/>
          <w:szCs w:val="24"/>
        </w:rPr>
        <w:t>миссии в размере, определяемом С</w:t>
      </w:r>
      <w:r w:rsidRPr="00481333">
        <w:rPr>
          <w:rFonts w:asciiTheme="minorHAnsi" w:hAnsiTheme="minorHAnsi"/>
          <w:sz w:val="24"/>
          <w:szCs w:val="24"/>
        </w:rPr>
        <w:t xml:space="preserve">оветом </w:t>
      </w:r>
      <w:r w:rsidR="00FD0A89" w:rsidRPr="00481333">
        <w:rPr>
          <w:rFonts w:asciiTheme="minorHAnsi" w:hAnsiTheme="minorHAnsi"/>
          <w:sz w:val="24"/>
          <w:szCs w:val="24"/>
        </w:rPr>
        <w:t>Па</w:t>
      </w:r>
      <w:r w:rsidRPr="00481333">
        <w:rPr>
          <w:rFonts w:asciiTheme="minorHAnsi" w:hAnsiTheme="minorHAnsi"/>
          <w:sz w:val="24"/>
          <w:szCs w:val="24"/>
        </w:rPr>
        <w:t>латы.</w:t>
      </w:r>
    </w:p>
    <w:p w:rsidR="00911ECE" w:rsidRPr="00481333" w:rsidRDefault="003B511D" w:rsidP="00D62D5A">
      <w:pPr>
        <w:pStyle w:val="ae"/>
        <w:numPr>
          <w:ilvl w:val="0"/>
          <w:numId w:val="16"/>
        </w:numPr>
      </w:pPr>
      <w:r w:rsidRPr="00481333">
        <w:t>ИМУЩЕСТВО ПАЛАТЫ</w:t>
      </w:r>
    </w:p>
    <w:p w:rsidR="00FD0A89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13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Имущество Палаты формируется за сч</w:t>
      </w:r>
      <w:r w:rsidR="00FD0A89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 xml:space="preserve">т отчислений, осуществляемых </w:t>
      </w:r>
      <w:r w:rsidR="00FD0A89" w:rsidRPr="00481333">
        <w:rPr>
          <w:rFonts w:asciiTheme="minorHAnsi" w:hAnsiTheme="minorHAnsi"/>
          <w:sz w:val="24"/>
          <w:szCs w:val="24"/>
        </w:rPr>
        <w:t xml:space="preserve">адвокатами – членами Палаты </w:t>
      </w:r>
      <w:r w:rsidRPr="00481333">
        <w:rPr>
          <w:rFonts w:asciiTheme="minorHAnsi" w:hAnsiTheme="minorHAnsi"/>
          <w:sz w:val="24"/>
          <w:szCs w:val="24"/>
        </w:rPr>
        <w:t>на общие нужды Палаты, грантов и благотворительной помощи (пожертвований), поступающих от юридических и физических лиц</w:t>
      </w:r>
      <w:r w:rsidR="00FD0A89" w:rsidRPr="00481333">
        <w:rPr>
          <w:rFonts w:asciiTheme="minorHAnsi" w:hAnsiTheme="minorHAnsi"/>
          <w:sz w:val="24"/>
          <w:szCs w:val="24"/>
        </w:rPr>
        <w:t xml:space="preserve">, </w:t>
      </w:r>
      <w:r w:rsidR="00910BD0" w:rsidRPr="00481333">
        <w:rPr>
          <w:rFonts w:asciiTheme="minorHAnsi" w:hAnsiTheme="minorHAnsi"/>
          <w:sz w:val="24"/>
          <w:szCs w:val="24"/>
        </w:rPr>
        <w:t xml:space="preserve">других не запрещённых законом поступлений </w:t>
      </w:r>
      <w:r w:rsidR="00FD0A89" w:rsidRPr="00481333">
        <w:rPr>
          <w:rFonts w:asciiTheme="minorHAnsi" w:hAnsiTheme="minorHAnsi"/>
          <w:sz w:val="24"/>
          <w:szCs w:val="24"/>
        </w:rPr>
        <w:t>из бюджета Челябинской области и иных источников</w:t>
      </w:r>
      <w:r w:rsidRPr="00481333">
        <w:rPr>
          <w:rFonts w:asciiTheme="minorHAnsi" w:hAnsiTheme="minorHAnsi"/>
          <w:sz w:val="24"/>
          <w:szCs w:val="24"/>
        </w:rPr>
        <w:t xml:space="preserve"> в порядке, </w:t>
      </w:r>
      <w:r w:rsidR="00AA3908" w:rsidRPr="00481333">
        <w:rPr>
          <w:rFonts w:asciiTheme="minorHAnsi" w:hAnsiTheme="minorHAnsi"/>
          <w:sz w:val="24"/>
          <w:szCs w:val="24"/>
        </w:rPr>
        <w:t>определённом</w:t>
      </w:r>
      <w:r w:rsidRPr="00481333">
        <w:rPr>
          <w:rFonts w:asciiTheme="minorHAnsi" w:hAnsiTheme="minorHAnsi"/>
          <w:sz w:val="24"/>
          <w:szCs w:val="24"/>
        </w:rPr>
        <w:t xml:space="preserve"> законодательством </w:t>
      </w:r>
      <w:r w:rsidR="00FD0A89" w:rsidRPr="00481333">
        <w:rPr>
          <w:rFonts w:asciiTheme="minorHAnsi" w:hAnsiTheme="minorHAnsi"/>
          <w:sz w:val="24"/>
          <w:szCs w:val="24"/>
        </w:rPr>
        <w:t>Российской Федерации</w:t>
      </w:r>
      <w:r w:rsidRPr="00481333">
        <w:rPr>
          <w:rFonts w:asciiTheme="minorHAnsi" w:hAnsiTheme="minorHAnsi"/>
          <w:sz w:val="24"/>
          <w:szCs w:val="24"/>
        </w:rPr>
        <w:t>.</w:t>
      </w:r>
    </w:p>
    <w:p w:rsidR="00911ECE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13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Взносы и пожертвования третьих лиц могут быть внесены в денежной или натуральной форме - в виде оборудования, помещений, имущества, а также права пользования ими.</w:t>
      </w:r>
    </w:p>
    <w:p w:rsidR="00D9629D" w:rsidRPr="00481333" w:rsidRDefault="003B511D" w:rsidP="00D9629D">
      <w:pPr>
        <w:widowControl/>
        <w:numPr>
          <w:ilvl w:val="1"/>
          <w:numId w:val="16"/>
        </w:numPr>
        <w:shd w:val="clear" w:color="auto" w:fill="FFFFFF"/>
        <w:tabs>
          <w:tab w:val="left" w:pos="713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Вс</w:t>
      </w:r>
      <w:r w:rsidR="0026690A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 xml:space="preserve"> имущество Палаты </w:t>
      </w:r>
      <w:r w:rsidR="00D9629D" w:rsidRPr="00481333">
        <w:rPr>
          <w:rFonts w:asciiTheme="minorHAnsi" w:hAnsiTheme="minorHAnsi"/>
          <w:sz w:val="24"/>
          <w:szCs w:val="24"/>
        </w:rPr>
        <w:t xml:space="preserve">принадлежит Палате на праве </w:t>
      </w:r>
      <w:r w:rsidRPr="00481333">
        <w:rPr>
          <w:rFonts w:asciiTheme="minorHAnsi" w:hAnsiTheme="minorHAnsi"/>
          <w:sz w:val="24"/>
          <w:szCs w:val="24"/>
        </w:rPr>
        <w:t>собственност</w:t>
      </w:r>
      <w:r w:rsidR="00D9629D" w:rsidRPr="00481333">
        <w:rPr>
          <w:rFonts w:asciiTheme="minorHAnsi" w:hAnsiTheme="minorHAnsi"/>
          <w:sz w:val="24"/>
          <w:szCs w:val="24"/>
        </w:rPr>
        <w:t>и</w:t>
      </w:r>
      <w:r w:rsidRPr="00481333">
        <w:rPr>
          <w:rFonts w:asciiTheme="minorHAnsi" w:hAnsiTheme="minorHAnsi"/>
          <w:sz w:val="24"/>
          <w:szCs w:val="24"/>
        </w:rPr>
        <w:t xml:space="preserve"> и не может распределяться между членами</w:t>
      </w:r>
      <w:r w:rsidR="00910BD0" w:rsidRPr="00481333">
        <w:rPr>
          <w:rFonts w:asciiTheme="minorHAnsi" w:hAnsiTheme="minorHAnsi"/>
          <w:sz w:val="24"/>
          <w:szCs w:val="24"/>
        </w:rPr>
        <w:t xml:space="preserve"> Палаты</w:t>
      </w:r>
      <w:r w:rsidRPr="00481333">
        <w:rPr>
          <w:rFonts w:asciiTheme="minorHAnsi" w:hAnsiTheme="minorHAnsi"/>
          <w:sz w:val="24"/>
          <w:szCs w:val="24"/>
        </w:rPr>
        <w:t xml:space="preserve">. </w:t>
      </w:r>
      <w:r w:rsidR="00D9629D" w:rsidRPr="00481333">
        <w:rPr>
          <w:rFonts w:asciiTheme="minorHAnsi" w:hAnsiTheme="minorHAnsi"/>
          <w:sz w:val="24"/>
          <w:szCs w:val="24"/>
        </w:rPr>
        <w:t>Члены Палаты не обладают правом собственности на имущество Палаты, в том числе на ту его часть, которая образовалась за счёт их отчислений и пожертвований.</w:t>
      </w:r>
    </w:p>
    <w:p w:rsidR="00911ECE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13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Палата осуществляет владение, распоряжение и пользование своим имуществом в соответствии с его назначением и только для выполнения задач и целей, определ</w:t>
      </w:r>
      <w:r w:rsidR="00910BD0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 xml:space="preserve">нных настоящим </w:t>
      </w:r>
      <w:r w:rsidR="00910BD0" w:rsidRPr="00481333">
        <w:rPr>
          <w:rFonts w:asciiTheme="minorHAnsi" w:hAnsiTheme="minorHAnsi"/>
          <w:sz w:val="24"/>
          <w:szCs w:val="24"/>
        </w:rPr>
        <w:t>Уставом</w:t>
      </w:r>
      <w:r w:rsidRPr="00481333">
        <w:rPr>
          <w:rFonts w:asciiTheme="minorHAnsi" w:hAnsiTheme="minorHAnsi"/>
          <w:sz w:val="24"/>
          <w:szCs w:val="24"/>
        </w:rPr>
        <w:t>.</w:t>
      </w:r>
      <w:r w:rsidR="00C333DF" w:rsidRPr="00481333">
        <w:rPr>
          <w:rFonts w:asciiTheme="minorHAnsi" w:hAnsiTheme="minorHAnsi"/>
          <w:sz w:val="24"/>
          <w:szCs w:val="24"/>
        </w:rPr>
        <w:t xml:space="preserve"> </w:t>
      </w:r>
      <w:r w:rsidRPr="00481333">
        <w:rPr>
          <w:rFonts w:asciiTheme="minorHAnsi" w:hAnsiTheme="minorHAnsi"/>
          <w:sz w:val="24"/>
          <w:szCs w:val="24"/>
        </w:rPr>
        <w:t>Распоряжение имуществом Палаты осуществляется органами Палаты в соответствии с предоставленными им полномочиями и на основании сметы</w:t>
      </w:r>
      <w:r w:rsidR="003C409E" w:rsidRPr="00481333">
        <w:rPr>
          <w:rFonts w:asciiTheme="minorHAnsi" w:hAnsiTheme="minorHAnsi"/>
          <w:sz w:val="24"/>
          <w:szCs w:val="24"/>
        </w:rPr>
        <w:t xml:space="preserve"> расходов на содержание Палаты, утверждённой </w:t>
      </w:r>
      <w:r w:rsidR="00910BD0" w:rsidRPr="00481333">
        <w:rPr>
          <w:rFonts w:asciiTheme="minorHAnsi" w:hAnsiTheme="minorHAnsi"/>
          <w:sz w:val="24"/>
          <w:szCs w:val="24"/>
        </w:rPr>
        <w:t>очере</w:t>
      </w:r>
      <w:r w:rsidRPr="00481333">
        <w:rPr>
          <w:rFonts w:asciiTheme="minorHAnsi" w:hAnsiTheme="minorHAnsi"/>
          <w:sz w:val="24"/>
          <w:szCs w:val="24"/>
        </w:rPr>
        <w:t xml:space="preserve">дной </w:t>
      </w:r>
      <w:r w:rsidR="00910BD0" w:rsidRPr="00481333">
        <w:rPr>
          <w:rFonts w:asciiTheme="minorHAnsi" w:hAnsiTheme="minorHAnsi"/>
          <w:sz w:val="24"/>
          <w:szCs w:val="24"/>
        </w:rPr>
        <w:t>К</w:t>
      </w:r>
      <w:r w:rsidRPr="00481333">
        <w:rPr>
          <w:rFonts w:asciiTheme="minorHAnsi" w:hAnsiTheme="minorHAnsi"/>
          <w:sz w:val="24"/>
          <w:szCs w:val="24"/>
        </w:rPr>
        <w:t>онференцией.</w:t>
      </w:r>
    </w:p>
    <w:p w:rsidR="00911ECE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13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К затратам на общие нужды Палаты относятся расходы на вознаграждение адвокатов, работающих в органах Палаты, компенсация этим адвокатам расходов, связанных с их работой в указанных органах, расходы на заработную плату работников аппарата Палаты, материальное обеспечение деятельности Палаты. Решением </w:t>
      </w:r>
      <w:r w:rsidR="00CE69FE" w:rsidRPr="00481333">
        <w:rPr>
          <w:rFonts w:asciiTheme="minorHAnsi" w:hAnsiTheme="minorHAnsi"/>
          <w:sz w:val="24"/>
          <w:szCs w:val="24"/>
        </w:rPr>
        <w:t>К</w:t>
      </w:r>
      <w:r w:rsidRPr="00481333">
        <w:rPr>
          <w:rFonts w:asciiTheme="minorHAnsi" w:hAnsiTheme="minorHAnsi"/>
          <w:sz w:val="24"/>
          <w:szCs w:val="24"/>
        </w:rPr>
        <w:t xml:space="preserve">онференции в смету </w:t>
      </w:r>
      <w:r w:rsidR="00190272" w:rsidRPr="00481333">
        <w:rPr>
          <w:rFonts w:asciiTheme="minorHAnsi" w:hAnsiTheme="minorHAnsi"/>
          <w:sz w:val="24"/>
          <w:szCs w:val="24"/>
        </w:rPr>
        <w:t xml:space="preserve">расходов на содержание </w:t>
      </w:r>
      <w:r w:rsidR="00CE69FE" w:rsidRPr="00481333">
        <w:rPr>
          <w:rFonts w:asciiTheme="minorHAnsi" w:hAnsiTheme="minorHAnsi"/>
          <w:sz w:val="24"/>
          <w:szCs w:val="24"/>
        </w:rPr>
        <w:t xml:space="preserve">Палаты </w:t>
      </w:r>
      <w:r w:rsidRPr="00481333">
        <w:rPr>
          <w:rFonts w:asciiTheme="minorHAnsi" w:hAnsiTheme="minorHAnsi"/>
          <w:sz w:val="24"/>
          <w:szCs w:val="24"/>
        </w:rPr>
        <w:t xml:space="preserve">могут быть включены иные </w:t>
      </w:r>
      <w:r w:rsidR="00CE69FE" w:rsidRPr="00481333">
        <w:rPr>
          <w:rFonts w:asciiTheme="minorHAnsi" w:hAnsiTheme="minorHAnsi"/>
          <w:sz w:val="24"/>
          <w:szCs w:val="24"/>
        </w:rPr>
        <w:t xml:space="preserve">расходы и </w:t>
      </w:r>
      <w:r w:rsidRPr="00481333">
        <w:rPr>
          <w:rFonts w:asciiTheme="minorHAnsi" w:hAnsiTheme="minorHAnsi"/>
          <w:sz w:val="24"/>
          <w:szCs w:val="24"/>
        </w:rPr>
        <w:t xml:space="preserve">затраты, в том числе затраты на </w:t>
      </w:r>
      <w:r w:rsidR="00CE69FE" w:rsidRPr="00481333">
        <w:rPr>
          <w:rFonts w:asciiTheme="minorHAnsi" w:hAnsiTheme="minorHAnsi"/>
          <w:sz w:val="24"/>
          <w:szCs w:val="24"/>
        </w:rPr>
        <w:t xml:space="preserve">выплату дополнительного вознаграждения </w:t>
      </w:r>
      <w:r w:rsidRPr="00481333">
        <w:rPr>
          <w:rFonts w:asciiTheme="minorHAnsi" w:hAnsiTheme="minorHAnsi"/>
          <w:sz w:val="24"/>
          <w:szCs w:val="24"/>
        </w:rPr>
        <w:t xml:space="preserve">адвокатов, оказывающих юридическую помощь гражданам </w:t>
      </w:r>
      <w:r w:rsidR="00CE69FE" w:rsidRPr="00481333">
        <w:rPr>
          <w:rFonts w:asciiTheme="minorHAnsi" w:hAnsiTheme="minorHAnsi"/>
          <w:sz w:val="24"/>
          <w:szCs w:val="24"/>
        </w:rPr>
        <w:t xml:space="preserve">Российской Федерации </w:t>
      </w:r>
      <w:r w:rsidRPr="00481333">
        <w:rPr>
          <w:rFonts w:asciiTheme="minorHAnsi" w:hAnsiTheme="minorHAnsi"/>
          <w:sz w:val="24"/>
          <w:szCs w:val="24"/>
        </w:rPr>
        <w:t>бесплатно.</w:t>
      </w:r>
    </w:p>
    <w:p w:rsidR="00911ECE" w:rsidRPr="00481333" w:rsidRDefault="003B511D" w:rsidP="00D62D5A">
      <w:pPr>
        <w:pStyle w:val="ae"/>
        <w:numPr>
          <w:ilvl w:val="0"/>
          <w:numId w:val="16"/>
        </w:numPr>
      </w:pPr>
      <w:r w:rsidRPr="00481333">
        <w:t xml:space="preserve">ПОРЯДОК </w:t>
      </w:r>
      <w:r w:rsidR="00AB5F1A" w:rsidRPr="00481333">
        <w:t>ИЗМЕНЕНИЯ УСТАВА ПАЛАТЫ</w:t>
      </w:r>
    </w:p>
    <w:p w:rsidR="00911ECE" w:rsidRPr="00481333" w:rsidRDefault="00D9629D" w:rsidP="0081340D">
      <w:pPr>
        <w:widowControl/>
        <w:numPr>
          <w:ilvl w:val="1"/>
          <w:numId w:val="16"/>
        </w:numPr>
        <w:shd w:val="clear" w:color="auto" w:fill="FFFFFF"/>
        <w:tabs>
          <w:tab w:val="left" w:pos="734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Решение об изменении Устава Палаты </w:t>
      </w:r>
      <w:r w:rsidR="003B511D" w:rsidRPr="00481333">
        <w:rPr>
          <w:rFonts w:asciiTheme="minorHAnsi" w:hAnsiTheme="minorHAnsi"/>
          <w:sz w:val="24"/>
          <w:szCs w:val="24"/>
        </w:rPr>
        <w:t>принима</w:t>
      </w:r>
      <w:r w:rsidRPr="00481333">
        <w:rPr>
          <w:rFonts w:asciiTheme="minorHAnsi" w:hAnsiTheme="minorHAnsi"/>
          <w:sz w:val="24"/>
          <w:szCs w:val="24"/>
        </w:rPr>
        <w:t>е</w:t>
      </w:r>
      <w:r w:rsidR="003B511D" w:rsidRPr="00481333">
        <w:rPr>
          <w:rFonts w:asciiTheme="minorHAnsi" w:hAnsiTheme="minorHAnsi"/>
          <w:sz w:val="24"/>
          <w:szCs w:val="24"/>
        </w:rPr>
        <w:t xml:space="preserve">тся на </w:t>
      </w:r>
      <w:r w:rsidR="00AB5F1A" w:rsidRPr="00481333">
        <w:rPr>
          <w:rFonts w:asciiTheme="minorHAnsi" w:hAnsiTheme="minorHAnsi"/>
          <w:sz w:val="24"/>
          <w:szCs w:val="24"/>
        </w:rPr>
        <w:t>К</w:t>
      </w:r>
      <w:r w:rsidR="003B511D" w:rsidRPr="00481333">
        <w:rPr>
          <w:rFonts w:asciiTheme="minorHAnsi" w:hAnsiTheme="minorHAnsi"/>
          <w:sz w:val="24"/>
          <w:szCs w:val="24"/>
        </w:rPr>
        <w:t xml:space="preserve">онференции </w:t>
      </w:r>
      <w:r w:rsidR="00AE60FB" w:rsidRPr="00481333">
        <w:rPr>
          <w:rFonts w:asciiTheme="minorHAnsi" w:hAnsiTheme="minorHAnsi"/>
          <w:sz w:val="24"/>
          <w:szCs w:val="24"/>
        </w:rPr>
        <w:t>прост</w:t>
      </w:r>
      <w:r w:rsidR="001A6756" w:rsidRPr="00481333">
        <w:rPr>
          <w:rFonts w:asciiTheme="minorHAnsi" w:hAnsiTheme="minorHAnsi"/>
          <w:sz w:val="24"/>
          <w:szCs w:val="24"/>
        </w:rPr>
        <w:t xml:space="preserve">ым </w:t>
      </w:r>
      <w:r w:rsidR="003B511D" w:rsidRPr="00481333">
        <w:rPr>
          <w:rFonts w:asciiTheme="minorHAnsi" w:hAnsiTheme="minorHAnsi"/>
          <w:sz w:val="24"/>
          <w:szCs w:val="24"/>
        </w:rPr>
        <w:t xml:space="preserve">большинством голосов </w:t>
      </w:r>
      <w:r w:rsidR="00AB5F1A" w:rsidRPr="00481333">
        <w:rPr>
          <w:rFonts w:asciiTheme="minorHAnsi" w:hAnsiTheme="minorHAnsi"/>
          <w:sz w:val="24"/>
          <w:szCs w:val="24"/>
        </w:rPr>
        <w:t>делегатов</w:t>
      </w:r>
      <w:r w:rsidR="003B511D" w:rsidRPr="00481333">
        <w:rPr>
          <w:rFonts w:asciiTheme="minorHAnsi" w:hAnsiTheme="minorHAnsi"/>
          <w:sz w:val="24"/>
          <w:szCs w:val="24"/>
        </w:rPr>
        <w:t xml:space="preserve">, участвующих в </w:t>
      </w:r>
      <w:r w:rsidR="00AB5F1A" w:rsidRPr="00481333">
        <w:rPr>
          <w:rFonts w:asciiTheme="minorHAnsi" w:hAnsiTheme="minorHAnsi"/>
          <w:sz w:val="24"/>
          <w:szCs w:val="24"/>
        </w:rPr>
        <w:t>К</w:t>
      </w:r>
      <w:r w:rsidR="003B511D" w:rsidRPr="00481333">
        <w:rPr>
          <w:rFonts w:asciiTheme="minorHAnsi" w:hAnsiTheme="minorHAnsi"/>
          <w:sz w:val="24"/>
          <w:szCs w:val="24"/>
        </w:rPr>
        <w:t>онференции</w:t>
      </w:r>
      <w:r w:rsidRPr="00481333">
        <w:rPr>
          <w:rFonts w:asciiTheme="minorHAnsi" w:hAnsiTheme="minorHAnsi"/>
          <w:sz w:val="24"/>
          <w:szCs w:val="24"/>
        </w:rPr>
        <w:t xml:space="preserve">. Изменения Устава Палаты </w:t>
      </w:r>
      <w:r w:rsidR="00AB5F1A" w:rsidRPr="00481333">
        <w:rPr>
          <w:rFonts w:asciiTheme="minorHAnsi" w:hAnsiTheme="minorHAnsi"/>
          <w:sz w:val="24"/>
          <w:szCs w:val="24"/>
        </w:rPr>
        <w:t xml:space="preserve">подлежат государственной регистрации </w:t>
      </w:r>
      <w:r w:rsidR="003B511D" w:rsidRPr="00481333">
        <w:rPr>
          <w:rFonts w:asciiTheme="minorHAnsi" w:hAnsiTheme="minorHAnsi"/>
          <w:sz w:val="24"/>
          <w:szCs w:val="24"/>
        </w:rPr>
        <w:t>в установленном законом порядке.</w:t>
      </w:r>
    </w:p>
    <w:p w:rsidR="00911ECE" w:rsidRPr="00481333" w:rsidRDefault="003B511D" w:rsidP="00D62D5A">
      <w:pPr>
        <w:pStyle w:val="ae"/>
        <w:numPr>
          <w:ilvl w:val="0"/>
          <w:numId w:val="16"/>
        </w:numPr>
      </w:pPr>
      <w:r w:rsidRPr="00481333">
        <w:t>ЗАКЛЮЧИТЕЛЬНЫЕ ПОЛОЖЕНИЯ</w:t>
      </w:r>
    </w:p>
    <w:p w:rsidR="00911ECE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13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 xml:space="preserve">Палата </w:t>
      </w:r>
      <w:r w:rsidR="00AA3908" w:rsidRPr="00481333">
        <w:rPr>
          <w:rFonts w:asciiTheme="minorHAnsi" w:hAnsiTheme="minorHAnsi"/>
          <w:sz w:val="24"/>
          <w:szCs w:val="24"/>
        </w:rPr>
        <w:t>ведёт</w:t>
      </w:r>
      <w:r w:rsidRPr="00481333">
        <w:rPr>
          <w:rFonts w:asciiTheme="minorHAnsi" w:hAnsiTheme="minorHAnsi"/>
          <w:sz w:val="24"/>
          <w:szCs w:val="24"/>
        </w:rPr>
        <w:t xml:space="preserve"> бухгалтерский </w:t>
      </w:r>
      <w:r w:rsidR="00AA3908" w:rsidRPr="00481333">
        <w:rPr>
          <w:rFonts w:asciiTheme="minorHAnsi" w:hAnsiTheme="minorHAnsi"/>
          <w:sz w:val="24"/>
          <w:szCs w:val="24"/>
        </w:rPr>
        <w:t>учёт</w:t>
      </w:r>
      <w:r w:rsidRPr="00481333">
        <w:rPr>
          <w:rFonts w:asciiTheme="minorHAnsi" w:hAnsiTheme="minorHAnsi"/>
          <w:sz w:val="24"/>
          <w:szCs w:val="24"/>
        </w:rPr>
        <w:t xml:space="preserve"> и статистическую </w:t>
      </w:r>
      <w:r w:rsidR="00AA3908" w:rsidRPr="00481333">
        <w:rPr>
          <w:rFonts w:asciiTheme="minorHAnsi" w:hAnsiTheme="minorHAnsi"/>
          <w:sz w:val="24"/>
          <w:szCs w:val="24"/>
        </w:rPr>
        <w:t>отчётность</w:t>
      </w:r>
      <w:r w:rsidRPr="00481333">
        <w:rPr>
          <w:rFonts w:asciiTheme="minorHAnsi" w:hAnsiTheme="minorHAnsi"/>
          <w:sz w:val="24"/>
          <w:szCs w:val="24"/>
        </w:rPr>
        <w:t xml:space="preserve"> в порядке, установленном законодательством </w:t>
      </w:r>
      <w:r w:rsidR="000F16DD" w:rsidRPr="00481333">
        <w:rPr>
          <w:rFonts w:asciiTheme="minorHAnsi" w:hAnsiTheme="minorHAnsi"/>
          <w:sz w:val="24"/>
          <w:szCs w:val="24"/>
        </w:rPr>
        <w:t>Российской Федерации</w:t>
      </w:r>
      <w:r w:rsidRPr="00481333">
        <w:rPr>
          <w:rFonts w:asciiTheme="minorHAnsi" w:hAnsiTheme="minorHAnsi"/>
          <w:sz w:val="24"/>
          <w:szCs w:val="24"/>
        </w:rPr>
        <w:t xml:space="preserve">. Палата предоставляет информацию о своей деятельности органам государственной статистики и налоговым органам, членам Палаты и иным лицам в соответствии с законодательством </w:t>
      </w:r>
      <w:r w:rsidR="000F16DD" w:rsidRPr="00481333">
        <w:rPr>
          <w:rFonts w:asciiTheme="minorHAnsi" w:hAnsiTheme="minorHAnsi"/>
          <w:sz w:val="24"/>
          <w:szCs w:val="24"/>
        </w:rPr>
        <w:t xml:space="preserve">Российской Федерации </w:t>
      </w:r>
      <w:r w:rsidRPr="00481333">
        <w:rPr>
          <w:rFonts w:asciiTheme="minorHAnsi" w:hAnsiTheme="minorHAnsi"/>
          <w:sz w:val="24"/>
          <w:szCs w:val="24"/>
        </w:rPr>
        <w:t xml:space="preserve">и настоящим </w:t>
      </w:r>
      <w:r w:rsidR="000F16DD">
        <w:rPr>
          <w:rFonts w:asciiTheme="minorHAnsi" w:hAnsiTheme="minorHAnsi"/>
          <w:sz w:val="24"/>
          <w:szCs w:val="24"/>
        </w:rPr>
        <w:t>Уставом</w:t>
      </w:r>
      <w:r w:rsidRPr="00481333">
        <w:rPr>
          <w:rFonts w:asciiTheme="minorHAnsi" w:hAnsiTheme="minorHAnsi"/>
          <w:sz w:val="24"/>
          <w:szCs w:val="24"/>
        </w:rPr>
        <w:t>.</w:t>
      </w:r>
    </w:p>
    <w:p w:rsidR="00911ECE" w:rsidRPr="00481333" w:rsidRDefault="003B511D" w:rsidP="0081340D">
      <w:pPr>
        <w:widowControl/>
        <w:numPr>
          <w:ilvl w:val="1"/>
          <w:numId w:val="16"/>
        </w:numPr>
        <w:shd w:val="clear" w:color="auto" w:fill="FFFFFF"/>
        <w:tabs>
          <w:tab w:val="left" w:pos="713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Размеры и структура доходов Палаты, а также сведения о размерах и составе имущества Палаты, е</w:t>
      </w:r>
      <w:r w:rsidR="00C333DF" w:rsidRPr="00481333">
        <w:rPr>
          <w:rFonts w:asciiTheme="minorHAnsi" w:hAnsiTheme="minorHAnsi"/>
          <w:sz w:val="24"/>
          <w:szCs w:val="24"/>
        </w:rPr>
        <w:t>ё</w:t>
      </w:r>
      <w:r w:rsidRPr="00481333">
        <w:rPr>
          <w:rFonts w:asciiTheme="minorHAnsi" w:hAnsiTheme="minorHAnsi"/>
          <w:sz w:val="24"/>
          <w:szCs w:val="24"/>
        </w:rPr>
        <w:t xml:space="preserve"> затратах, численности и составе работников</w:t>
      </w:r>
      <w:r w:rsidR="00C333DF" w:rsidRPr="00481333">
        <w:rPr>
          <w:rFonts w:asciiTheme="minorHAnsi" w:hAnsiTheme="minorHAnsi"/>
          <w:sz w:val="24"/>
          <w:szCs w:val="24"/>
        </w:rPr>
        <w:t xml:space="preserve"> аппарата Палаты</w:t>
      </w:r>
      <w:r w:rsidRPr="00481333">
        <w:rPr>
          <w:rFonts w:asciiTheme="minorHAnsi" w:hAnsiTheme="minorHAnsi"/>
          <w:sz w:val="24"/>
          <w:szCs w:val="24"/>
        </w:rPr>
        <w:t>, об оплате их труда не могут быть предметом коммерческой тайны.</w:t>
      </w:r>
    </w:p>
    <w:p w:rsidR="004A780A" w:rsidRPr="00481333" w:rsidRDefault="00871924" w:rsidP="0081340D">
      <w:pPr>
        <w:widowControl/>
        <w:numPr>
          <w:ilvl w:val="1"/>
          <w:numId w:val="16"/>
        </w:numPr>
        <w:shd w:val="clear" w:color="auto" w:fill="FFFFFF"/>
        <w:tabs>
          <w:tab w:val="left" w:pos="713"/>
        </w:tabs>
        <w:spacing w:line="276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481333">
        <w:rPr>
          <w:rFonts w:asciiTheme="minorHAnsi" w:hAnsiTheme="minorHAnsi"/>
          <w:sz w:val="24"/>
          <w:szCs w:val="24"/>
        </w:rPr>
        <w:t>Палата не подлежит реорганизации. Ликвидация Палаты может быть осуществлена в случаях и порядке, установленных законодательством</w:t>
      </w:r>
      <w:r w:rsidR="00A55792">
        <w:rPr>
          <w:rFonts w:asciiTheme="minorHAnsi" w:hAnsiTheme="minorHAnsi"/>
          <w:sz w:val="24"/>
          <w:szCs w:val="24"/>
        </w:rPr>
        <w:t xml:space="preserve"> </w:t>
      </w:r>
      <w:r w:rsidR="00A55792" w:rsidRPr="00481333">
        <w:rPr>
          <w:rFonts w:asciiTheme="minorHAnsi" w:hAnsiTheme="minorHAnsi"/>
          <w:sz w:val="24"/>
          <w:szCs w:val="24"/>
        </w:rPr>
        <w:t>Российской Федерации</w:t>
      </w:r>
      <w:r w:rsidR="003C409E" w:rsidRPr="00481333">
        <w:rPr>
          <w:rFonts w:asciiTheme="minorHAnsi" w:hAnsiTheme="minorHAnsi"/>
          <w:sz w:val="24"/>
          <w:szCs w:val="24"/>
        </w:rPr>
        <w:t>.</w:t>
      </w:r>
    </w:p>
    <w:sectPr w:rsidR="004A780A" w:rsidRPr="00481333" w:rsidSect="0026690A">
      <w:headerReference w:type="default" r:id="rId9"/>
      <w:footerReference w:type="default" r:id="rId10"/>
      <w:pgSz w:w="11909" w:h="16834"/>
      <w:pgMar w:top="964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5B" w:rsidRDefault="0071215B" w:rsidP="000D5635">
      <w:r>
        <w:separator/>
      </w:r>
    </w:p>
  </w:endnote>
  <w:endnote w:type="continuationSeparator" w:id="0">
    <w:p w:rsidR="0071215B" w:rsidRDefault="0071215B" w:rsidP="000D5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70" w:rsidRPr="0026690A" w:rsidRDefault="00696570" w:rsidP="0026690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5B" w:rsidRDefault="0071215B" w:rsidP="000D5635">
      <w:r>
        <w:separator/>
      </w:r>
    </w:p>
  </w:footnote>
  <w:footnote w:type="continuationSeparator" w:id="0">
    <w:p w:rsidR="0071215B" w:rsidRDefault="0071215B" w:rsidP="000D5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70" w:rsidRDefault="00696570" w:rsidP="008132E5">
    <w:pPr>
      <w:pStyle w:val="aa"/>
      <w:jc w:val="center"/>
    </w:pPr>
    <w:r>
      <w:t>стр. </w:t>
    </w:r>
    <w:r w:rsidR="00FB0557">
      <w:fldChar w:fldCharType="begin"/>
    </w:r>
    <w:r>
      <w:instrText xml:space="preserve"> PAGE   \* MERGEFORMAT </w:instrText>
    </w:r>
    <w:r w:rsidR="00FB0557">
      <w:fldChar w:fldCharType="separate"/>
    </w:r>
    <w:r w:rsidR="00BC6114">
      <w:rPr>
        <w:noProof/>
      </w:rPr>
      <w:t>13</w:t>
    </w:r>
    <w:r w:rsidR="00FB0557">
      <w:rPr>
        <w:noProof/>
      </w:rPr>
      <w:fldChar w:fldCharType="end"/>
    </w:r>
    <w:r>
      <w:t xml:space="preserve"> из </w:t>
    </w:r>
    <w:r w:rsidR="00FB0557">
      <w:fldChar w:fldCharType="begin"/>
    </w:r>
    <w:r>
      <w:instrText xml:space="preserve"> NUMPAGES  \# "0" \* Arabic  \* MERGEFORMAT </w:instrText>
    </w:r>
    <w:r w:rsidR="00FB0557">
      <w:fldChar w:fldCharType="separate"/>
    </w:r>
    <w:r w:rsidR="00BC6114">
      <w:rPr>
        <w:noProof/>
      </w:rPr>
      <w:t>13</w:t>
    </w:r>
    <w:r w:rsidR="00FB0557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F046A6"/>
    <w:lvl w:ilvl="0">
      <w:numFmt w:val="bullet"/>
      <w:lvlText w:val="*"/>
      <w:lvlJc w:val="left"/>
    </w:lvl>
  </w:abstractNum>
  <w:abstractNum w:abstractNumId="1">
    <w:nsid w:val="045D17B8"/>
    <w:multiLevelType w:val="singleLevel"/>
    <w:tmpl w:val="D02CD61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0FEC7EF0"/>
    <w:multiLevelType w:val="singleLevel"/>
    <w:tmpl w:val="1D3CEBC8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">
    <w:nsid w:val="1262770E"/>
    <w:multiLevelType w:val="hybridMultilevel"/>
    <w:tmpl w:val="61EACD62"/>
    <w:lvl w:ilvl="0" w:tplc="3CB2EBC6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08A3"/>
    <w:multiLevelType w:val="hybridMultilevel"/>
    <w:tmpl w:val="61EACD62"/>
    <w:lvl w:ilvl="0" w:tplc="3CB2EBC6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97027"/>
    <w:multiLevelType w:val="hybridMultilevel"/>
    <w:tmpl w:val="61EACD62"/>
    <w:lvl w:ilvl="0" w:tplc="3CB2EBC6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B073C"/>
    <w:multiLevelType w:val="singleLevel"/>
    <w:tmpl w:val="80AA6FA0"/>
    <w:lvl w:ilvl="0">
      <w:start w:val="2"/>
      <w:numFmt w:val="decimal"/>
      <w:lvlText w:val="2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7">
    <w:nsid w:val="2F8537C0"/>
    <w:multiLevelType w:val="hybridMultilevel"/>
    <w:tmpl w:val="61EACD62"/>
    <w:lvl w:ilvl="0" w:tplc="3CB2EBC6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E39E3"/>
    <w:multiLevelType w:val="singleLevel"/>
    <w:tmpl w:val="FDF0915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9">
    <w:nsid w:val="32D254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5F01C6"/>
    <w:multiLevelType w:val="hybridMultilevel"/>
    <w:tmpl w:val="61EACD62"/>
    <w:lvl w:ilvl="0" w:tplc="3CB2EBC6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A600F"/>
    <w:multiLevelType w:val="hybridMultilevel"/>
    <w:tmpl w:val="61EACD62"/>
    <w:lvl w:ilvl="0" w:tplc="3CB2EBC6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31681"/>
    <w:multiLevelType w:val="singleLevel"/>
    <w:tmpl w:val="274E6250"/>
    <w:lvl w:ilvl="0">
      <w:start w:val="3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3">
    <w:nsid w:val="522E714F"/>
    <w:multiLevelType w:val="hybridMultilevel"/>
    <w:tmpl w:val="567C2350"/>
    <w:lvl w:ilvl="0" w:tplc="BCBC3010">
      <w:start w:val="1"/>
      <w:numFmt w:val="decimal"/>
      <w:lvlText w:val="%1)"/>
      <w:lvlJc w:val="left"/>
      <w:pPr>
        <w:ind w:left="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3" w:hanging="360"/>
      </w:pPr>
    </w:lvl>
    <w:lvl w:ilvl="2" w:tplc="0419001B" w:tentative="1">
      <w:start w:val="1"/>
      <w:numFmt w:val="lowerRoman"/>
      <w:lvlText w:val="%3."/>
      <w:lvlJc w:val="right"/>
      <w:pPr>
        <w:ind w:left="2153" w:hanging="180"/>
      </w:pPr>
    </w:lvl>
    <w:lvl w:ilvl="3" w:tplc="0419000F" w:tentative="1">
      <w:start w:val="1"/>
      <w:numFmt w:val="decimal"/>
      <w:lvlText w:val="%4."/>
      <w:lvlJc w:val="left"/>
      <w:pPr>
        <w:ind w:left="2873" w:hanging="360"/>
      </w:pPr>
    </w:lvl>
    <w:lvl w:ilvl="4" w:tplc="04190019" w:tentative="1">
      <w:start w:val="1"/>
      <w:numFmt w:val="lowerLetter"/>
      <w:lvlText w:val="%5."/>
      <w:lvlJc w:val="left"/>
      <w:pPr>
        <w:ind w:left="3593" w:hanging="360"/>
      </w:pPr>
    </w:lvl>
    <w:lvl w:ilvl="5" w:tplc="0419001B" w:tentative="1">
      <w:start w:val="1"/>
      <w:numFmt w:val="lowerRoman"/>
      <w:lvlText w:val="%6."/>
      <w:lvlJc w:val="right"/>
      <w:pPr>
        <w:ind w:left="4313" w:hanging="180"/>
      </w:pPr>
    </w:lvl>
    <w:lvl w:ilvl="6" w:tplc="0419000F" w:tentative="1">
      <w:start w:val="1"/>
      <w:numFmt w:val="decimal"/>
      <w:lvlText w:val="%7."/>
      <w:lvlJc w:val="left"/>
      <w:pPr>
        <w:ind w:left="5033" w:hanging="360"/>
      </w:pPr>
    </w:lvl>
    <w:lvl w:ilvl="7" w:tplc="04190019" w:tentative="1">
      <w:start w:val="1"/>
      <w:numFmt w:val="lowerLetter"/>
      <w:lvlText w:val="%8."/>
      <w:lvlJc w:val="left"/>
      <w:pPr>
        <w:ind w:left="5753" w:hanging="360"/>
      </w:pPr>
    </w:lvl>
    <w:lvl w:ilvl="8" w:tplc="041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4">
    <w:nsid w:val="536D3315"/>
    <w:multiLevelType w:val="hybridMultilevel"/>
    <w:tmpl w:val="61EACD62"/>
    <w:lvl w:ilvl="0" w:tplc="3CB2EBC6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0704C"/>
    <w:multiLevelType w:val="singleLevel"/>
    <w:tmpl w:val="C2F601C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60670D3C"/>
    <w:multiLevelType w:val="hybridMultilevel"/>
    <w:tmpl w:val="61EACD62"/>
    <w:lvl w:ilvl="0" w:tplc="3CB2EBC6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95056"/>
    <w:multiLevelType w:val="hybridMultilevel"/>
    <w:tmpl w:val="61EACD62"/>
    <w:lvl w:ilvl="0" w:tplc="3CB2EBC6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835F0"/>
    <w:multiLevelType w:val="hybridMultilevel"/>
    <w:tmpl w:val="0D5CF7CA"/>
    <w:lvl w:ilvl="0" w:tplc="006EF274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07E25"/>
    <w:multiLevelType w:val="singleLevel"/>
    <w:tmpl w:val="D02CD61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69BC13E8"/>
    <w:multiLevelType w:val="hybridMultilevel"/>
    <w:tmpl w:val="61EACD62"/>
    <w:lvl w:ilvl="0" w:tplc="3CB2EBC6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47272"/>
    <w:multiLevelType w:val="hybridMultilevel"/>
    <w:tmpl w:val="61EACD62"/>
    <w:lvl w:ilvl="0" w:tplc="3CB2EBC6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A4EAA"/>
    <w:multiLevelType w:val="hybridMultilevel"/>
    <w:tmpl w:val="61EACD62"/>
    <w:lvl w:ilvl="0" w:tplc="3CB2EBC6">
      <w:start w:val="1"/>
      <w:numFmt w:val="decimal"/>
      <w:lvlText w:val="%1)"/>
      <w:lvlJc w:val="left"/>
      <w:pPr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94BDA"/>
    <w:multiLevelType w:val="singleLevel"/>
    <w:tmpl w:val="54D029EC"/>
    <w:lvl w:ilvl="0">
      <w:start w:val="5"/>
      <w:numFmt w:val="decimal"/>
      <w:lvlText w:val="2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4">
    <w:nsid w:val="7769535D"/>
    <w:multiLevelType w:val="singleLevel"/>
    <w:tmpl w:val="D02CD61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7B292951"/>
    <w:multiLevelType w:val="hybridMultilevel"/>
    <w:tmpl w:val="8A601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2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start w:val="4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2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9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5"/>
  </w:num>
  <w:num w:numId="14">
    <w:abstractNumId w:val="8"/>
  </w:num>
  <w:num w:numId="15">
    <w:abstractNumId w:val="25"/>
  </w:num>
  <w:num w:numId="16">
    <w:abstractNumId w:val="9"/>
  </w:num>
  <w:num w:numId="17">
    <w:abstractNumId w:val="18"/>
  </w:num>
  <w:num w:numId="18">
    <w:abstractNumId w:val="13"/>
  </w:num>
  <w:num w:numId="19">
    <w:abstractNumId w:val="10"/>
  </w:num>
  <w:num w:numId="20">
    <w:abstractNumId w:val="17"/>
  </w:num>
  <w:num w:numId="21">
    <w:abstractNumId w:val="20"/>
  </w:num>
  <w:num w:numId="22">
    <w:abstractNumId w:val="22"/>
  </w:num>
  <w:num w:numId="23">
    <w:abstractNumId w:val="4"/>
  </w:num>
  <w:num w:numId="24">
    <w:abstractNumId w:val="3"/>
  </w:num>
  <w:num w:numId="25">
    <w:abstractNumId w:val="7"/>
  </w:num>
  <w:num w:numId="26">
    <w:abstractNumId w:val="5"/>
  </w:num>
  <w:num w:numId="27">
    <w:abstractNumId w:val="16"/>
  </w:num>
  <w:num w:numId="28">
    <w:abstractNumId w:val="14"/>
  </w:num>
  <w:num w:numId="29">
    <w:abstractNumId w:val="21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trackRevision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780A"/>
    <w:rsid w:val="00016B2D"/>
    <w:rsid w:val="00052317"/>
    <w:rsid w:val="000709FA"/>
    <w:rsid w:val="00070A48"/>
    <w:rsid w:val="00095FF7"/>
    <w:rsid w:val="000A067A"/>
    <w:rsid w:val="000C3C2E"/>
    <w:rsid w:val="000D5635"/>
    <w:rsid w:val="000E6B2C"/>
    <w:rsid w:val="000F16DD"/>
    <w:rsid w:val="00124C23"/>
    <w:rsid w:val="001267A4"/>
    <w:rsid w:val="00141C06"/>
    <w:rsid w:val="00142F93"/>
    <w:rsid w:val="0015202D"/>
    <w:rsid w:val="00190272"/>
    <w:rsid w:val="00192CE1"/>
    <w:rsid w:val="001A04D8"/>
    <w:rsid w:val="001A6756"/>
    <w:rsid w:val="001C6FA5"/>
    <w:rsid w:val="001F6FBA"/>
    <w:rsid w:val="00203302"/>
    <w:rsid w:val="002348D8"/>
    <w:rsid w:val="00261D9A"/>
    <w:rsid w:val="0026454B"/>
    <w:rsid w:val="0026690A"/>
    <w:rsid w:val="00284C6C"/>
    <w:rsid w:val="00297A89"/>
    <w:rsid w:val="002A3065"/>
    <w:rsid w:val="002B3937"/>
    <w:rsid w:val="002B3BEA"/>
    <w:rsid w:val="002D38FA"/>
    <w:rsid w:val="002D4138"/>
    <w:rsid w:val="002E1FBB"/>
    <w:rsid w:val="002E51E5"/>
    <w:rsid w:val="002E79A9"/>
    <w:rsid w:val="002F66F7"/>
    <w:rsid w:val="00346E04"/>
    <w:rsid w:val="00361B44"/>
    <w:rsid w:val="0036402C"/>
    <w:rsid w:val="00374FA9"/>
    <w:rsid w:val="00391076"/>
    <w:rsid w:val="003B3B8B"/>
    <w:rsid w:val="003B511D"/>
    <w:rsid w:val="003C409E"/>
    <w:rsid w:val="003C5AAB"/>
    <w:rsid w:val="003D4200"/>
    <w:rsid w:val="003D7533"/>
    <w:rsid w:val="00412E63"/>
    <w:rsid w:val="0042161C"/>
    <w:rsid w:val="00443569"/>
    <w:rsid w:val="00445922"/>
    <w:rsid w:val="004506F4"/>
    <w:rsid w:val="0046271B"/>
    <w:rsid w:val="004770C0"/>
    <w:rsid w:val="00481333"/>
    <w:rsid w:val="00494F3B"/>
    <w:rsid w:val="004A0B34"/>
    <w:rsid w:val="004A417E"/>
    <w:rsid w:val="004A780A"/>
    <w:rsid w:val="004D2762"/>
    <w:rsid w:val="004E05BE"/>
    <w:rsid w:val="004F375A"/>
    <w:rsid w:val="004F7B4F"/>
    <w:rsid w:val="005016C7"/>
    <w:rsid w:val="00523800"/>
    <w:rsid w:val="00542D84"/>
    <w:rsid w:val="005450D4"/>
    <w:rsid w:val="0055102A"/>
    <w:rsid w:val="0057183B"/>
    <w:rsid w:val="00573FFB"/>
    <w:rsid w:val="00574008"/>
    <w:rsid w:val="005C3CA2"/>
    <w:rsid w:val="005C5EE3"/>
    <w:rsid w:val="005F512C"/>
    <w:rsid w:val="00602D0D"/>
    <w:rsid w:val="00607229"/>
    <w:rsid w:val="0061280F"/>
    <w:rsid w:val="00614EEF"/>
    <w:rsid w:val="00632947"/>
    <w:rsid w:val="00651DDE"/>
    <w:rsid w:val="00662DA9"/>
    <w:rsid w:val="00674CF2"/>
    <w:rsid w:val="006751C5"/>
    <w:rsid w:val="00682B29"/>
    <w:rsid w:val="00696570"/>
    <w:rsid w:val="006D4510"/>
    <w:rsid w:val="006D7F5E"/>
    <w:rsid w:val="006E04DF"/>
    <w:rsid w:val="006F1FF5"/>
    <w:rsid w:val="006F24D6"/>
    <w:rsid w:val="006F46C8"/>
    <w:rsid w:val="0071215B"/>
    <w:rsid w:val="00714F20"/>
    <w:rsid w:val="00737718"/>
    <w:rsid w:val="00742800"/>
    <w:rsid w:val="00744734"/>
    <w:rsid w:val="00750EDA"/>
    <w:rsid w:val="00752F15"/>
    <w:rsid w:val="0077470D"/>
    <w:rsid w:val="00780228"/>
    <w:rsid w:val="007A033C"/>
    <w:rsid w:val="007C2EB8"/>
    <w:rsid w:val="007C51F0"/>
    <w:rsid w:val="007D477C"/>
    <w:rsid w:val="008132E5"/>
    <w:rsid w:val="0081340D"/>
    <w:rsid w:val="0081655E"/>
    <w:rsid w:val="00817231"/>
    <w:rsid w:val="008245D0"/>
    <w:rsid w:val="00845F53"/>
    <w:rsid w:val="00853D03"/>
    <w:rsid w:val="00871924"/>
    <w:rsid w:val="0087381A"/>
    <w:rsid w:val="008750D2"/>
    <w:rsid w:val="00892308"/>
    <w:rsid w:val="008943DA"/>
    <w:rsid w:val="00897D65"/>
    <w:rsid w:val="008A1ADA"/>
    <w:rsid w:val="008B4B1A"/>
    <w:rsid w:val="008C2258"/>
    <w:rsid w:val="008C2BC7"/>
    <w:rsid w:val="008D1160"/>
    <w:rsid w:val="008E0FB1"/>
    <w:rsid w:val="008E5E0D"/>
    <w:rsid w:val="008F367A"/>
    <w:rsid w:val="008F6DEE"/>
    <w:rsid w:val="008F6EDC"/>
    <w:rsid w:val="0090319F"/>
    <w:rsid w:val="00910BD0"/>
    <w:rsid w:val="00911ECE"/>
    <w:rsid w:val="009126F3"/>
    <w:rsid w:val="00956B09"/>
    <w:rsid w:val="009A5E40"/>
    <w:rsid w:val="009B2B32"/>
    <w:rsid w:val="009C18CD"/>
    <w:rsid w:val="009E0E5B"/>
    <w:rsid w:val="00A0482F"/>
    <w:rsid w:val="00A15C15"/>
    <w:rsid w:val="00A31515"/>
    <w:rsid w:val="00A36494"/>
    <w:rsid w:val="00A446B3"/>
    <w:rsid w:val="00A50C8E"/>
    <w:rsid w:val="00A53D87"/>
    <w:rsid w:val="00A55792"/>
    <w:rsid w:val="00A643DC"/>
    <w:rsid w:val="00A82910"/>
    <w:rsid w:val="00A850B4"/>
    <w:rsid w:val="00AA3908"/>
    <w:rsid w:val="00AB5F1A"/>
    <w:rsid w:val="00AC02AB"/>
    <w:rsid w:val="00AE60FB"/>
    <w:rsid w:val="00AF38EE"/>
    <w:rsid w:val="00B03D79"/>
    <w:rsid w:val="00B06CE9"/>
    <w:rsid w:val="00B55CF0"/>
    <w:rsid w:val="00B92920"/>
    <w:rsid w:val="00BB6E14"/>
    <w:rsid w:val="00BC6114"/>
    <w:rsid w:val="00C23E6F"/>
    <w:rsid w:val="00C2449F"/>
    <w:rsid w:val="00C277C5"/>
    <w:rsid w:val="00C333DF"/>
    <w:rsid w:val="00C3653B"/>
    <w:rsid w:val="00C41F5B"/>
    <w:rsid w:val="00C61AC5"/>
    <w:rsid w:val="00C744E8"/>
    <w:rsid w:val="00C81925"/>
    <w:rsid w:val="00C86AD7"/>
    <w:rsid w:val="00CA0651"/>
    <w:rsid w:val="00CA4F66"/>
    <w:rsid w:val="00CB4A44"/>
    <w:rsid w:val="00CD0E3D"/>
    <w:rsid w:val="00CD6E80"/>
    <w:rsid w:val="00CD6FBB"/>
    <w:rsid w:val="00CE69FE"/>
    <w:rsid w:val="00CF5596"/>
    <w:rsid w:val="00D00A6B"/>
    <w:rsid w:val="00D02591"/>
    <w:rsid w:val="00D0762C"/>
    <w:rsid w:val="00D24189"/>
    <w:rsid w:val="00D27EBF"/>
    <w:rsid w:val="00D373BE"/>
    <w:rsid w:val="00D4764E"/>
    <w:rsid w:val="00D47E84"/>
    <w:rsid w:val="00D5698D"/>
    <w:rsid w:val="00D61F52"/>
    <w:rsid w:val="00D62D5A"/>
    <w:rsid w:val="00D63BCE"/>
    <w:rsid w:val="00D768DE"/>
    <w:rsid w:val="00D9629D"/>
    <w:rsid w:val="00DA26D9"/>
    <w:rsid w:val="00DB177C"/>
    <w:rsid w:val="00DF50B0"/>
    <w:rsid w:val="00E04CE0"/>
    <w:rsid w:val="00E40CB7"/>
    <w:rsid w:val="00E50FB4"/>
    <w:rsid w:val="00E51AE3"/>
    <w:rsid w:val="00E5235E"/>
    <w:rsid w:val="00E56298"/>
    <w:rsid w:val="00E64D88"/>
    <w:rsid w:val="00E66C19"/>
    <w:rsid w:val="00E75D72"/>
    <w:rsid w:val="00E97E79"/>
    <w:rsid w:val="00EA0AF4"/>
    <w:rsid w:val="00EA76FD"/>
    <w:rsid w:val="00EE47FA"/>
    <w:rsid w:val="00F11088"/>
    <w:rsid w:val="00F14B14"/>
    <w:rsid w:val="00F15C5A"/>
    <w:rsid w:val="00F21D6A"/>
    <w:rsid w:val="00F23407"/>
    <w:rsid w:val="00F5642C"/>
    <w:rsid w:val="00F80C68"/>
    <w:rsid w:val="00F9123C"/>
    <w:rsid w:val="00FA23BB"/>
    <w:rsid w:val="00FB0557"/>
    <w:rsid w:val="00FB078D"/>
    <w:rsid w:val="00FC346A"/>
    <w:rsid w:val="00FD091E"/>
    <w:rsid w:val="00FD0A89"/>
    <w:rsid w:val="00FD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C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238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A5E4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A5E40"/>
  </w:style>
  <w:style w:type="character" w:customStyle="1" w:styleId="a5">
    <w:name w:val="Текст примечания Знак"/>
    <w:basedOn w:val="a0"/>
    <w:link w:val="a4"/>
    <w:uiPriority w:val="99"/>
    <w:semiHidden/>
    <w:rsid w:val="009A5E40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A5E4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A5E40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E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E4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D563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D5635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D56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D5635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238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заголовок раздела"/>
    <w:basedOn w:val="1"/>
    <w:link w:val="af"/>
    <w:qFormat/>
    <w:rsid w:val="002E1FBB"/>
    <w:pPr>
      <w:jc w:val="center"/>
    </w:pPr>
    <w:rPr>
      <w:sz w:val="28"/>
    </w:rPr>
  </w:style>
  <w:style w:type="character" w:customStyle="1" w:styleId="af">
    <w:name w:val="заголовок раздела Знак"/>
    <w:basedOn w:val="10"/>
    <w:link w:val="ae"/>
    <w:rsid w:val="002E1FBB"/>
    <w:rPr>
      <w:rFonts w:ascii="Cambria" w:eastAsia="Times New Roman" w:hAnsi="Cambria" w:cs="Times New Roman"/>
      <w:b/>
      <w:bCs/>
      <w:kern w:val="32"/>
      <w:sz w:val="28"/>
      <w:szCs w:val="32"/>
    </w:rPr>
  </w:style>
  <w:style w:type="character" w:styleId="af0">
    <w:name w:val="Hyperlink"/>
    <w:basedOn w:val="a0"/>
    <w:uiPriority w:val="99"/>
    <w:semiHidden/>
    <w:unhideWhenUsed/>
    <w:rsid w:val="008C2258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607229"/>
    <w:pPr>
      <w:ind w:left="708"/>
    </w:pPr>
  </w:style>
  <w:style w:type="paragraph" w:styleId="af2">
    <w:name w:val="Revision"/>
    <w:hidden/>
    <w:uiPriority w:val="99"/>
    <w:semiHidden/>
    <w:rsid w:val="0046271B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CE3D6708D39D7484260F0FA3B70B4640005DECFDFD97CE33119DB3395E53E165F48750217CE62C2BD4D1E0D29EBEBC835C84468Fo9qB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CE3D6708D39D7484260F0FA3B70B4640005DECFDFD97CE33119DB3395E53E165F48752297CED78789BD0BC97CFADBC855C87449091ADDAoEq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4623</Words>
  <Characters>26354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ОБЩИЕ ПОЛОЖЕНИЯ</vt:lpstr>
      <vt:lpstr>ПРЕДМЕТ И ЦЕЛИ ДЕЯТЕЛЬНОСТИ ПАЛАТЫ</vt:lpstr>
      <vt:lpstr>ПОРЯДОК ПРИОБРЕТЕНИЯ И ПРЕКРАЩЕНИЯ ЧЛЕНСТВА В ПАЛАТЕ</vt:lpstr>
      <vt:lpstr>ПРИОСТАНОВЛЕНИЕ СТАТУСА АДВОКАТА</vt:lpstr>
      <vt:lpstr>ПРАВА И ОБЯЗАННОСТИ ЧЛЕНОВ ПАЛАТЫ</vt:lpstr>
      <vt:lpstr>ВЫСШИЙ ОРГАН ПАЛАТЫ</vt:lpstr>
      <vt:lpstr>ИСПОЛНИТЕЛЬНЫЕ ОРГАНЫ ПАЛАТЫ</vt:lpstr>
      <vt:lpstr>РЕВИЗИОННАЯ КОМИССИЯ</vt:lpstr>
      <vt:lpstr>КВАЛИФИКАЦИОННАЯ КОМИССИЯ ПАЛАТЫ</vt:lpstr>
      <vt:lpstr>ИМУЩЕСТВО ПАЛАТЫ</vt:lpstr>
      <vt:lpstr>ПОРЯДОК ИЗМЕНЕНИЯ УСТАВА ПАЛАТЫ</vt:lpstr>
      <vt:lpstr>ЗАКЛЮЧИТЕЛЬНЫЕ ПОЛОЖЕНИЯ</vt:lpstr>
    </vt:vector>
  </TitlesOfParts>
  <Company>Microsoft</Company>
  <LinksUpToDate>false</LinksUpToDate>
  <CharactersWithSpaces>30916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</dc:creator>
  <cp:lastModifiedBy>Камалов</cp:lastModifiedBy>
  <cp:revision>3</cp:revision>
  <cp:lastPrinted>2018-11-15T20:22:00Z</cp:lastPrinted>
  <dcterms:created xsi:type="dcterms:W3CDTF">2018-12-25T13:16:00Z</dcterms:created>
  <dcterms:modified xsi:type="dcterms:W3CDTF">2018-12-25T13:16:00Z</dcterms:modified>
</cp:coreProperties>
</file>