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7B2C" w14:textId="77777777" w:rsidR="00805357" w:rsidRPr="00FA0272" w:rsidRDefault="00805357" w:rsidP="00A77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ОТЧЕТ</w:t>
      </w:r>
    </w:p>
    <w:p w14:paraId="71222B89" w14:textId="77777777" w:rsidR="00805357" w:rsidRPr="00FA0272" w:rsidRDefault="00805357" w:rsidP="00A77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о деятельности Совета Адвокатской палаты Челябинской области</w:t>
      </w:r>
    </w:p>
    <w:p w14:paraId="46ED1DD5" w14:textId="6521A590" w:rsidR="00126949" w:rsidRDefault="00805357" w:rsidP="00A77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в 20</w:t>
      </w:r>
      <w:r w:rsidR="000D37B8" w:rsidRPr="00FA0272">
        <w:rPr>
          <w:rFonts w:ascii="Times New Roman" w:hAnsi="Times New Roman" w:cs="Times New Roman"/>
          <w:sz w:val="28"/>
          <w:szCs w:val="28"/>
        </w:rPr>
        <w:t xml:space="preserve">20 </w:t>
      </w:r>
      <w:r w:rsidRPr="00FA0272">
        <w:rPr>
          <w:rFonts w:ascii="Times New Roman" w:hAnsi="Times New Roman" w:cs="Times New Roman"/>
          <w:sz w:val="28"/>
          <w:szCs w:val="28"/>
        </w:rPr>
        <w:t>году</w:t>
      </w:r>
    </w:p>
    <w:p w14:paraId="56D9685E" w14:textId="6D85BCEE" w:rsidR="0005506A" w:rsidRDefault="0005506A" w:rsidP="00A77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DEE0C" w14:textId="00BA4118" w:rsidR="0005506A" w:rsidRPr="00FA0272" w:rsidRDefault="0005506A" w:rsidP="00055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2021г.                                                                                     г. Челябинск</w:t>
      </w:r>
    </w:p>
    <w:p w14:paraId="119E3FFC" w14:textId="77777777" w:rsidR="00805357" w:rsidRPr="00FA0272" w:rsidRDefault="00805357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96495" w14:textId="143FC41A" w:rsidR="00805357" w:rsidRPr="00FA0272" w:rsidRDefault="007F0A14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  <w:t>Н</w:t>
      </w:r>
      <w:r w:rsidR="00805357" w:rsidRPr="00FA0272">
        <w:rPr>
          <w:rFonts w:ascii="Times New Roman" w:hAnsi="Times New Roman" w:cs="Times New Roman"/>
          <w:sz w:val="28"/>
          <w:szCs w:val="28"/>
        </w:rPr>
        <w:t xml:space="preserve">а </w:t>
      </w:r>
      <w:r w:rsidR="000D37B8" w:rsidRPr="00FA0272">
        <w:rPr>
          <w:rFonts w:ascii="Times New Roman" w:hAnsi="Times New Roman" w:cs="Times New Roman"/>
          <w:sz w:val="28"/>
          <w:szCs w:val="28"/>
        </w:rPr>
        <w:t>31</w:t>
      </w:r>
      <w:r w:rsidR="008D5EE0" w:rsidRPr="00FA027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05357" w:rsidRPr="00FA0272">
        <w:rPr>
          <w:rFonts w:ascii="Times New Roman" w:hAnsi="Times New Roman" w:cs="Times New Roman"/>
          <w:sz w:val="28"/>
          <w:szCs w:val="28"/>
        </w:rPr>
        <w:t xml:space="preserve"> 20</w:t>
      </w:r>
      <w:r w:rsidR="000D37B8" w:rsidRPr="00FA0272">
        <w:rPr>
          <w:rFonts w:ascii="Times New Roman" w:hAnsi="Times New Roman" w:cs="Times New Roman"/>
          <w:sz w:val="28"/>
          <w:szCs w:val="28"/>
        </w:rPr>
        <w:t>20</w:t>
      </w:r>
      <w:r w:rsidR="00805357" w:rsidRPr="00FA027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A0272">
        <w:rPr>
          <w:rFonts w:ascii="Times New Roman" w:hAnsi="Times New Roman" w:cs="Times New Roman"/>
          <w:sz w:val="28"/>
          <w:szCs w:val="28"/>
        </w:rPr>
        <w:t>в</w:t>
      </w:r>
      <w:r w:rsidR="00805357" w:rsidRPr="00FA0272">
        <w:rPr>
          <w:rFonts w:ascii="Times New Roman" w:hAnsi="Times New Roman" w:cs="Times New Roman"/>
          <w:sz w:val="28"/>
          <w:szCs w:val="28"/>
        </w:rPr>
        <w:t xml:space="preserve"> Адвокатской палат</w:t>
      </w:r>
      <w:r w:rsidRPr="00FA0272">
        <w:rPr>
          <w:rFonts w:ascii="Times New Roman" w:hAnsi="Times New Roman" w:cs="Times New Roman"/>
          <w:sz w:val="28"/>
          <w:szCs w:val="28"/>
        </w:rPr>
        <w:t>е</w:t>
      </w:r>
      <w:r w:rsidR="00805357" w:rsidRPr="00FA0272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11</w:t>
      </w:r>
      <w:r w:rsidR="000D37B8" w:rsidRPr="00FA0272">
        <w:rPr>
          <w:rFonts w:ascii="Times New Roman" w:hAnsi="Times New Roman" w:cs="Times New Roman"/>
          <w:sz w:val="28"/>
          <w:szCs w:val="28"/>
        </w:rPr>
        <w:t>72</w:t>
      </w:r>
      <w:proofErr w:type="gramEnd"/>
      <w:r w:rsidR="00AD7D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805357" w:rsidRPr="00FA0272">
        <w:rPr>
          <w:rFonts w:ascii="Times New Roman" w:hAnsi="Times New Roman" w:cs="Times New Roman"/>
          <w:sz w:val="28"/>
          <w:szCs w:val="28"/>
        </w:rPr>
        <w:t>адвокат</w:t>
      </w:r>
      <w:r w:rsidR="00AD7DDD" w:rsidRPr="00FA0272">
        <w:rPr>
          <w:rFonts w:ascii="Times New Roman" w:hAnsi="Times New Roman" w:cs="Times New Roman"/>
          <w:sz w:val="28"/>
          <w:szCs w:val="28"/>
        </w:rPr>
        <w:t>ов.</w:t>
      </w:r>
    </w:p>
    <w:p w14:paraId="2664B79E" w14:textId="77777777" w:rsidR="00805357" w:rsidRPr="00FA0272" w:rsidRDefault="00805357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  <w:t>В реестре адвокатских образований зарегистрировано:</w:t>
      </w:r>
    </w:p>
    <w:p w14:paraId="00E4FC3F" w14:textId="3CA3D681" w:rsidR="00805357" w:rsidRPr="00FA0272" w:rsidRDefault="00805357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коллегий адвокатов </w:t>
      </w:r>
      <w:r w:rsidR="00AD7DDD" w:rsidRPr="00FA0272">
        <w:rPr>
          <w:rFonts w:ascii="Times New Roman" w:hAnsi="Times New Roman" w:cs="Times New Roman"/>
          <w:sz w:val="28"/>
          <w:szCs w:val="28"/>
        </w:rPr>
        <w:t>-75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6BADBA2D" w14:textId="33FECA0D" w:rsidR="00805357" w:rsidRPr="00FA0272" w:rsidRDefault="00805357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адвокатских бюро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-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 </w:t>
      </w:r>
      <w:r w:rsidR="00B513CE" w:rsidRPr="00FA027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02CC4085" w14:textId="1928118D" w:rsidR="00805357" w:rsidRPr="00FA0272" w:rsidRDefault="00805357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филиалов коллегий адвокатов </w:t>
      </w:r>
      <w:r w:rsidR="006F5952" w:rsidRPr="00FA0272">
        <w:rPr>
          <w:rFonts w:ascii="Times New Roman" w:hAnsi="Times New Roman" w:cs="Times New Roman"/>
          <w:sz w:val="28"/>
          <w:szCs w:val="28"/>
        </w:rPr>
        <w:t>– 38- КА «ЮУАЦ», 8 – иные коллегии адвокатов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70D3EA2E" w14:textId="10D072AA" w:rsidR="008D5EE0" w:rsidRPr="00FA0272" w:rsidRDefault="007F0A14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адвокатских кабинетов </w:t>
      </w:r>
      <w:r w:rsidR="008D5EE0" w:rsidRPr="00FA0272">
        <w:rPr>
          <w:rFonts w:ascii="Times New Roman" w:hAnsi="Times New Roman" w:cs="Times New Roman"/>
          <w:sz w:val="28"/>
          <w:szCs w:val="28"/>
        </w:rPr>
        <w:t>–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3</w:t>
      </w:r>
      <w:r w:rsidR="000D37B8" w:rsidRPr="00FA0272">
        <w:rPr>
          <w:rFonts w:ascii="Times New Roman" w:hAnsi="Times New Roman" w:cs="Times New Roman"/>
          <w:sz w:val="28"/>
          <w:szCs w:val="28"/>
        </w:rPr>
        <w:t>84.</w:t>
      </w:r>
    </w:p>
    <w:p w14:paraId="0CCBEBF0" w14:textId="77777777" w:rsidR="00805357" w:rsidRPr="00FA0272" w:rsidRDefault="00805357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  <w:t>Не определились на сегодняшний день с формой адвокатского образования -</w:t>
      </w:r>
      <w:r w:rsidR="00E46352" w:rsidRPr="00FA0272">
        <w:rPr>
          <w:rFonts w:ascii="Times New Roman" w:hAnsi="Times New Roman" w:cs="Times New Roman"/>
          <w:sz w:val="28"/>
          <w:szCs w:val="28"/>
        </w:rPr>
        <w:t>10</w:t>
      </w:r>
      <w:r w:rsidR="008233E7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E60C93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адвокат</w:t>
      </w:r>
      <w:r w:rsidR="00EF724D" w:rsidRPr="00FA0272">
        <w:rPr>
          <w:rFonts w:ascii="Times New Roman" w:hAnsi="Times New Roman" w:cs="Times New Roman"/>
          <w:sz w:val="28"/>
          <w:szCs w:val="28"/>
        </w:rPr>
        <w:t>ов</w:t>
      </w:r>
      <w:r w:rsidRPr="00FA0272">
        <w:rPr>
          <w:rFonts w:ascii="Times New Roman" w:hAnsi="Times New Roman" w:cs="Times New Roman"/>
          <w:sz w:val="28"/>
          <w:szCs w:val="28"/>
        </w:rPr>
        <w:t>.</w:t>
      </w:r>
    </w:p>
    <w:p w14:paraId="06271F19" w14:textId="77777777" w:rsidR="008D5EE0" w:rsidRPr="00FA0272" w:rsidRDefault="00805357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</w:p>
    <w:p w14:paraId="25E0AB72" w14:textId="77777777" w:rsidR="00805357" w:rsidRPr="00FA0272" w:rsidRDefault="007F0A14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География расположения адвокатов по области выглядит следующим образом: </w:t>
      </w:r>
    </w:p>
    <w:p w14:paraId="371DF215" w14:textId="022AB53F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г. Челябинск </w:t>
      </w:r>
      <w:r w:rsidR="00AD7DDD" w:rsidRPr="00FA0272">
        <w:rPr>
          <w:rFonts w:ascii="Times New Roman" w:hAnsi="Times New Roman" w:cs="Times New Roman"/>
          <w:sz w:val="28"/>
          <w:szCs w:val="28"/>
        </w:rPr>
        <w:t>–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0D37B8" w:rsidRPr="00FA0272">
        <w:rPr>
          <w:rFonts w:ascii="Times New Roman" w:hAnsi="Times New Roman" w:cs="Times New Roman"/>
          <w:sz w:val="28"/>
          <w:szCs w:val="28"/>
        </w:rPr>
        <w:t>705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адвокат</w:t>
      </w:r>
      <w:r w:rsidR="00D4156E" w:rsidRPr="00FA0272">
        <w:rPr>
          <w:rFonts w:ascii="Times New Roman" w:hAnsi="Times New Roman" w:cs="Times New Roman"/>
          <w:sz w:val="28"/>
          <w:szCs w:val="28"/>
        </w:rPr>
        <w:t>ов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12DCD5EA" w14:textId="7070C1F7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г.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Магнитогорск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-</w:t>
      </w:r>
      <w:r w:rsidR="00D4156E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0D37B8" w:rsidRPr="00FA0272">
        <w:rPr>
          <w:rFonts w:ascii="Times New Roman" w:hAnsi="Times New Roman" w:cs="Times New Roman"/>
          <w:sz w:val="28"/>
          <w:szCs w:val="28"/>
        </w:rPr>
        <w:t>1</w:t>
      </w:r>
      <w:r w:rsidR="005C00EA" w:rsidRPr="00FA0272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адвокатов;</w:t>
      </w:r>
    </w:p>
    <w:p w14:paraId="3D073405" w14:textId="59CBF03C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</w:t>
      </w:r>
      <w:r w:rsidR="0002442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г.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Златоуст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– 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D90590" w:rsidRPr="00FA0272">
        <w:rPr>
          <w:rFonts w:ascii="Times New Roman" w:hAnsi="Times New Roman" w:cs="Times New Roman"/>
          <w:sz w:val="28"/>
          <w:szCs w:val="28"/>
        </w:rPr>
        <w:t>36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E60C93" w:rsidRPr="00FA0272">
        <w:rPr>
          <w:rFonts w:ascii="Times New Roman" w:hAnsi="Times New Roman" w:cs="Times New Roman"/>
          <w:sz w:val="28"/>
          <w:szCs w:val="28"/>
        </w:rPr>
        <w:t>ов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58637EA1" w14:textId="049C94ED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г.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Миасс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– 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D90590" w:rsidRPr="00FA0272">
        <w:rPr>
          <w:rFonts w:ascii="Times New Roman" w:hAnsi="Times New Roman" w:cs="Times New Roman"/>
          <w:sz w:val="28"/>
          <w:szCs w:val="28"/>
        </w:rPr>
        <w:t>40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9504ED" w:rsidRPr="00FA0272">
        <w:rPr>
          <w:rFonts w:ascii="Times New Roman" w:hAnsi="Times New Roman" w:cs="Times New Roman"/>
          <w:sz w:val="28"/>
          <w:szCs w:val="28"/>
        </w:rPr>
        <w:t>ов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7BFDC605" w14:textId="46197E30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г.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Троицк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– 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0D37B8" w:rsidRPr="00FA0272">
        <w:rPr>
          <w:rFonts w:ascii="Times New Roman" w:hAnsi="Times New Roman" w:cs="Times New Roman"/>
          <w:sz w:val="28"/>
          <w:szCs w:val="28"/>
        </w:rPr>
        <w:t>2</w:t>
      </w:r>
      <w:r w:rsidR="00D90590" w:rsidRPr="00FA0272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E60C93" w:rsidRPr="00FA0272">
        <w:rPr>
          <w:rFonts w:ascii="Times New Roman" w:hAnsi="Times New Roman" w:cs="Times New Roman"/>
          <w:sz w:val="28"/>
          <w:szCs w:val="28"/>
        </w:rPr>
        <w:t>ов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51A29E5C" w14:textId="4B196ACC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г.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Копейск </w:t>
      </w:r>
      <w:r w:rsidR="00AD7DDD" w:rsidRPr="00FA0272">
        <w:rPr>
          <w:rFonts w:ascii="Times New Roman" w:hAnsi="Times New Roman" w:cs="Times New Roman"/>
          <w:sz w:val="28"/>
          <w:szCs w:val="28"/>
        </w:rPr>
        <w:t>–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AD7DDD" w:rsidRPr="00FA0272">
        <w:rPr>
          <w:rFonts w:ascii="Times New Roman" w:hAnsi="Times New Roman" w:cs="Times New Roman"/>
          <w:sz w:val="28"/>
          <w:szCs w:val="28"/>
        </w:rPr>
        <w:t>2</w:t>
      </w:r>
      <w:r w:rsidR="00D90590" w:rsidRPr="00FA0272">
        <w:rPr>
          <w:rFonts w:ascii="Times New Roman" w:hAnsi="Times New Roman" w:cs="Times New Roman"/>
          <w:sz w:val="28"/>
          <w:szCs w:val="28"/>
        </w:rPr>
        <w:t>4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адвокат</w:t>
      </w:r>
      <w:r w:rsidR="00E60C93" w:rsidRPr="00FA0272">
        <w:rPr>
          <w:rFonts w:ascii="Times New Roman" w:hAnsi="Times New Roman" w:cs="Times New Roman"/>
          <w:sz w:val="28"/>
          <w:szCs w:val="28"/>
        </w:rPr>
        <w:t>ов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66A202AA" w14:textId="15972765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других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 городах</w:t>
      </w:r>
      <w:proofErr w:type="gramEnd"/>
      <w:r w:rsidR="00AD7DDD" w:rsidRPr="00FA0272">
        <w:rPr>
          <w:rFonts w:ascii="Times New Roman" w:hAnsi="Times New Roman" w:cs="Times New Roman"/>
          <w:sz w:val="28"/>
          <w:szCs w:val="28"/>
        </w:rPr>
        <w:t xml:space="preserve"> и районах </w:t>
      </w:r>
      <w:r w:rsidRPr="00FA0272">
        <w:rPr>
          <w:rFonts w:ascii="Times New Roman" w:hAnsi="Times New Roman" w:cs="Times New Roman"/>
          <w:sz w:val="28"/>
          <w:szCs w:val="28"/>
        </w:rPr>
        <w:t xml:space="preserve"> области -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2A07D7" w:rsidRPr="00FA0272">
        <w:rPr>
          <w:rFonts w:ascii="Times New Roman" w:hAnsi="Times New Roman" w:cs="Times New Roman"/>
          <w:sz w:val="28"/>
          <w:szCs w:val="28"/>
        </w:rPr>
        <w:t>234</w:t>
      </w:r>
      <w:r w:rsidRPr="00FA0272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9504ED" w:rsidRPr="00FA0272">
        <w:rPr>
          <w:rFonts w:ascii="Times New Roman" w:hAnsi="Times New Roman" w:cs="Times New Roman"/>
          <w:sz w:val="28"/>
          <w:szCs w:val="28"/>
        </w:rPr>
        <w:t>ов</w:t>
      </w:r>
      <w:r w:rsidR="00AD7DDD" w:rsidRPr="00FA0272">
        <w:rPr>
          <w:rFonts w:ascii="Times New Roman" w:hAnsi="Times New Roman" w:cs="Times New Roman"/>
          <w:sz w:val="28"/>
          <w:szCs w:val="28"/>
        </w:rPr>
        <w:t>.</w:t>
      </w:r>
    </w:p>
    <w:p w14:paraId="704D2C64" w14:textId="77777777" w:rsidR="00AD7DDD" w:rsidRPr="00FA0272" w:rsidRDefault="00AD7DDD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CE319" w14:textId="0ED14C9A" w:rsidR="00664D50" w:rsidRPr="00FA0272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По половому признаку мы подразделяемся на </w:t>
      </w:r>
      <w:proofErr w:type="gramStart"/>
      <w:r w:rsidR="00AD7DDD" w:rsidRPr="00FA0272">
        <w:rPr>
          <w:rFonts w:ascii="Times New Roman" w:hAnsi="Times New Roman" w:cs="Times New Roman"/>
          <w:sz w:val="28"/>
          <w:szCs w:val="28"/>
        </w:rPr>
        <w:t>6</w:t>
      </w:r>
      <w:r w:rsidR="007224D6" w:rsidRPr="00FA0272">
        <w:rPr>
          <w:rFonts w:ascii="Times New Roman" w:hAnsi="Times New Roman" w:cs="Times New Roman"/>
          <w:sz w:val="28"/>
          <w:szCs w:val="28"/>
        </w:rPr>
        <w:t>56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мужчин</w:t>
      </w:r>
      <w:proofErr w:type="gramEnd"/>
      <w:r w:rsidR="007F0A14" w:rsidRPr="00FA0272">
        <w:rPr>
          <w:rFonts w:ascii="Times New Roman" w:hAnsi="Times New Roman" w:cs="Times New Roman"/>
          <w:sz w:val="28"/>
          <w:szCs w:val="28"/>
        </w:rPr>
        <w:t xml:space="preserve"> и </w:t>
      </w:r>
      <w:r w:rsidR="00E60C93" w:rsidRPr="00FA0272">
        <w:rPr>
          <w:rFonts w:ascii="Times New Roman" w:hAnsi="Times New Roman" w:cs="Times New Roman"/>
          <w:sz w:val="28"/>
          <w:szCs w:val="28"/>
        </w:rPr>
        <w:t>5</w:t>
      </w:r>
      <w:r w:rsidR="00AD7DDD" w:rsidRPr="00FA0272">
        <w:rPr>
          <w:rFonts w:ascii="Times New Roman" w:hAnsi="Times New Roman" w:cs="Times New Roman"/>
          <w:sz w:val="28"/>
          <w:szCs w:val="28"/>
        </w:rPr>
        <w:t>1</w:t>
      </w:r>
      <w:r w:rsidR="007224D6" w:rsidRPr="00FA0272">
        <w:rPr>
          <w:rFonts w:ascii="Times New Roman" w:hAnsi="Times New Roman" w:cs="Times New Roman"/>
          <w:sz w:val="28"/>
          <w:szCs w:val="28"/>
        </w:rPr>
        <w:t>6</w:t>
      </w:r>
      <w:r w:rsidR="007F0A14" w:rsidRPr="00FA0272">
        <w:rPr>
          <w:rFonts w:ascii="Times New Roman" w:hAnsi="Times New Roman" w:cs="Times New Roman"/>
          <w:sz w:val="28"/>
          <w:szCs w:val="28"/>
        </w:rPr>
        <w:t xml:space="preserve"> женщин.</w:t>
      </w:r>
    </w:p>
    <w:p w14:paraId="12913025" w14:textId="77777777" w:rsidR="001E3CDF" w:rsidRPr="00FA0272" w:rsidRDefault="001E3CDF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0AACB" w14:textId="657295B5" w:rsidR="00AD7DDD" w:rsidRDefault="00664D5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Зарегистрированных стажеров в адвокатских образованиях – </w:t>
      </w:r>
      <w:r w:rsidR="00D259C2" w:rsidRPr="00FA0272">
        <w:rPr>
          <w:rFonts w:ascii="Times New Roman" w:hAnsi="Times New Roman" w:cs="Times New Roman"/>
          <w:sz w:val="28"/>
          <w:szCs w:val="28"/>
        </w:rPr>
        <w:t>25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чел., помощников адвокатов – 1</w:t>
      </w:r>
      <w:r w:rsidR="00D259C2" w:rsidRPr="00FA0272">
        <w:rPr>
          <w:rFonts w:ascii="Times New Roman" w:hAnsi="Times New Roman" w:cs="Times New Roman"/>
          <w:sz w:val="28"/>
          <w:szCs w:val="28"/>
        </w:rPr>
        <w:t>0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7E63D82" w14:textId="77777777" w:rsidR="000A4D95" w:rsidRPr="00FA0272" w:rsidRDefault="000A4D95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75FA0" w14:textId="0ABF7F43" w:rsidR="000A4D95" w:rsidRPr="00FA0272" w:rsidRDefault="000A4D95" w:rsidP="000A4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Количество адвокатов Челябинской области, имею</w:t>
      </w:r>
      <w:r w:rsidR="00572B44">
        <w:rPr>
          <w:rFonts w:ascii="Times New Roman" w:hAnsi="Times New Roman" w:cs="Times New Roman"/>
          <w:sz w:val="28"/>
          <w:szCs w:val="28"/>
        </w:rPr>
        <w:t>щие</w:t>
      </w:r>
      <w:r w:rsidRPr="00FA0272">
        <w:rPr>
          <w:rFonts w:ascii="Times New Roman" w:hAnsi="Times New Roman" w:cs="Times New Roman"/>
          <w:sz w:val="28"/>
          <w:szCs w:val="28"/>
        </w:rPr>
        <w:t xml:space="preserve"> ученую степень кандидат юридических наук </w:t>
      </w:r>
      <w:proofErr w:type="gramStart"/>
      <w:r w:rsidR="00572B44">
        <w:rPr>
          <w:rFonts w:ascii="Times New Roman" w:hAnsi="Times New Roman" w:cs="Times New Roman"/>
          <w:sz w:val="28"/>
          <w:szCs w:val="28"/>
        </w:rPr>
        <w:t xml:space="preserve">- 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C760F2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60F2">
        <w:rPr>
          <w:rFonts w:ascii="Times New Roman" w:hAnsi="Times New Roman" w:cs="Times New Roman"/>
          <w:sz w:val="28"/>
          <w:szCs w:val="28"/>
        </w:rPr>
        <w:t>, кандидат исторических наук -1.</w:t>
      </w:r>
    </w:p>
    <w:p w14:paraId="39D52628" w14:textId="66B66744" w:rsidR="001E3CDF" w:rsidRDefault="000A4D95" w:rsidP="00C760F2">
      <w:pPr>
        <w:tabs>
          <w:tab w:val="left" w:pos="0"/>
          <w:tab w:val="left" w:pos="426"/>
          <w:tab w:val="num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Количество адвокатов, имеющих почетное звание «Заслуженный юрист Российской Федерации» - 4.</w:t>
      </w:r>
    </w:p>
    <w:p w14:paraId="7EA47F0E" w14:textId="77777777" w:rsidR="000A4D95" w:rsidRPr="00FA0272" w:rsidRDefault="000A4D95" w:rsidP="000A4D95">
      <w:pPr>
        <w:tabs>
          <w:tab w:val="left" w:pos="0"/>
          <w:tab w:val="left" w:pos="426"/>
          <w:tab w:val="num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5A266" w14:textId="572127BC" w:rsidR="00664CCA" w:rsidRPr="00FA0272" w:rsidRDefault="00AD7DDD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           В 20</w:t>
      </w:r>
      <w:r w:rsidR="004511DD" w:rsidRPr="00FA0272">
        <w:rPr>
          <w:rFonts w:ascii="Times New Roman" w:hAnsi="Times New Roman" w:cs="Times New Roman"/>
          <w:sz w:val="28"/>
          <w:szCs w:val="28"/>
        </w:rPr>
        <w:t xml:space="preserve">20 </w:t>
      </w:r>
      <w:r w:rsidR="00664CCA" w:rsidRPr="00FA0272">
        <w:rPr>
          <w:rFonts w:ascii="Times New Roman" w:hAnsi="Times New Roman" w:cs="Times New Roman"/>
          <w:sz w:val="28"/>
          <w:szCs w:val="28"/>
        </w:rPr>
        <w:t>год</w:t>
      </w:r>
      <w:r w:rsidRPr="00FA0272">
        <w:rPr>
          <w:rFonts w:ascii="Times New Roman" w:hAnsi="Times New Roman" w:cs="Times New Roman"/>
          <w:sz w:val="28"/>
          <w:szCs w:val="28"/>
        </w:rPr>
        <w:t>у</w:t>
      </w:r>
      <w:r w:rsidR="00664CCA" w:rsidRPr="00FA0272">
        <w:rPr>
          <w:rFonts w:ascii="Times New Roman" w:hAnsi="Times New Roman" w:cs="Times New Roman"/>
          <w:sz w:val="28"/>
          <w:szCs w:val="28"/>
        </w:rPr>
        <w:t xml:space="preserve"> появились новые </w:t>
      </w:r>
      <w:proofErr w:type="gramStart"/>
      <w:r w:rsidR="00664CCA" w:rsidRPr="00FA0272">
        <w:rPr>
          <w:rFonts w:ascii="Times New Roman" w:hAnsi="Times New Roman" w:cs="Times New Roman"/>
          <w:sz w:val="28"/>
          <w:szCs w:val="28"/>
        </w:rPr>
        <w:t>адвокатские  образования</w:t>
      </w:r>
      <w:proofErr w:type="gramEnd"/>
      <w:r w:rsidR="00664CCA" w:rsidRPr="00FA0272">
        <w:rPr>
          <w:rFonts w:ascii="Times New Roman" w:hAnsi="Times New Roman" w:cs="Times New Roman"/>
          <w:sz w:val="28"/>
          <w:szCs w:val="28"/>
        </w:rPr>
        <w:t>:</w:t>
      </w:r>
    </w:p>
    <w:p w14:paraId="6F856442" w14:textId="0FDE9799" w:rsidR="00664CCA" w:rsidRPr="00FA0272" w:rsidRDefault="00664CCA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</w:t>
      </w:r>
      <w:r w:rsidR="00AD7DDD" w:rsidRPr="00FA0272">
        <w:rPr>
          <w:rFonts w:ascii="Times New Roman" w:hAnsi="Times New Roman" w:cs="Times New Roman"/>
          <w:sz w:val="28"/>
          <w:szCs w:val="28"/>
        </w:rPr>
        <w:t>Адвокатское бюро «</w:t>
      </w:r>
      <w:proofErr w:type="spellStart"/>
      <w:proofErr w:type="gramStart"/>
      <w:r w:rsidR="00B513CE" w:rsidRPr="00FA0272">
        <w:rPr>
          <w:rFonts w:ascii="Times New Roman" w:hAnsi="Times New Roman" w:cs="Times New Roman"/>
          <w:sz w:val="28"/>
          <w:szCs w:val="28"/>
        </w:rPr>
        <w:t>Дарчиев</w:t>
      </w:r>
      <w:proofErr w:type="spellEnd"/>
      <w:r w:rsidR="00B513CE" w:rsidRPr="00FA0272">
        <w:rPr>
          <w:rFonts w:ascii="Times New Roman" w:hAnsi="Times New Roman" w:cs="Times New Roman"/>
          <w:sz w:val="28"/>
          <w:szCs w:val="28"/>
        </w:rPr>
        <w:t>,  Соколов</w:t>
      </w:r>
      <w:proofErr w:type="gramEnd"/>
      <w:r w:rsidR="00B513CE" w:rsidRPr="00FA0272">
        <w:rPr>
          <w:rFonts w:ascii="Times New Roman" w:hAnsi="Times New Roman" w:cs="Times New Roman"/>
          <w:sz w:val="28"/>
          <w:szCs w:val="28"/>
        </w:rPr>
        <w:t xml:space="preserve"> и партнеры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» г. </w:t>
      </w:r>
      <w:r w:rsidR="00B513CE" w:rsidRPr="00FA0272">
        <w:rPr>
          <w:rFonts w:ascii="Times New Roman" w:hAnsi="Times New Roman" w:cs="Times New Roman"/>
          <w:sz w:val="28"/>
          <w:szCs w:val="28"/>
        </w:rPr>
        <w:t>Челябинск</w:t>
      </w:r>
      <w:r w:rsidR="003B454A" w:rsidRPr="00FA0272">
        <w:rPr>
          <w:rFonts w:ascii="Times New Roman" w:hAnsi="Times New Roman" w:cs="Times New Roman"/>
          <w:sz w:val="28"/>
          <w:szCs w:val="28"/>
        </w:rPr>
        <w:t>;</w:t>
      </w:r>
    </w:p>
    <w:p w14:paraId="70178C58" w14:textId="3698EC70" w:rsidR="00664CCA" w:rsidRPr="00FA0272" w:rsidRDefault="003B454A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B513CE" w:rsidRPr="00FA0272">
        <w:rPr>
          <w:rFonts w:ascii="Times New Roman" w:hAnsi="Times New Roman" w:cs="Times New Roman"/>
          <w:sz w:val="28"/>
          <w:szCs w:val="28"/>
        </w:rPr>
        <w:t>6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адвокатских кабинетов на </w:t>
      </w:r>
      <w:r w:rsidR="001E3CDF" w:rsidRPr="00FA0272">
        <w:rPr>
          <w:rFonts w:ascii="Times New Roman" w:hAnsi="Times New Roman" w:cs="Times New Roman"/>
          <w:sz w:val="28"/>
          <w:szCs w:val="28"/>
        </w:rPr>
        <w:t>территории</w:t>
      </w:r>
      <w:r w:rsidR="00AD7DDD" w:rsidRPr="00FA0272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5A7A14" w:rsidRPr="00FA0272">
        <w:rPr>
          <w:rFonts w:ascii="Times New Roman" w:hAnsi="Times New Roman" w:cs="Times New Roman"/>
          <w:sz w:val="28"/>
          <w:szCs w:val="28"/>
        </w:rPr>
        <w:t>.</w:t>
      </w:r>
    </w:p>
    <w:p w14:paraId="52700E58" w14:textId="77777777" w:rsidR="008A7B33" w:rsidRPr="00FA0272" w:rsidRDefault="008A7B33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321E8" w14:textId="5CADA429" w:rsidR="005A7A14" w:rsidRPr="00FA0272" w:rsidRDefault="005A7A14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C60D93" w:rsidRPr="00FA0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D93" w:rsidRPr="00FA0272"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FA0272">
        <w:rPr>
          <w:rFonts w:ascii="Times New Roman" w:hAnsi="Times New Roman" w:cs="Times New Roman"/>
          <w:sz w:val="28"/>
          <w:szCs w:val="28"/>
        </w:rPr>
        <w:t xml:space="preserve"> 1</w:t>
      </w:r>
      <w:r w:rsidR="001E3CDF" w:rsidRPr="00FA02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E3CDF" w:rsidRPr="00FA0272">
        <w:rPr>
          <w:rFonts w:ascii="Times New Roman" w:hAnsi="Times New Roman" w:cs="Times New Roman"/>
          <w:sz w:val="28"/>
          <w:szCs w:val="28"/>
        </w:rPr>
        <w:t>й</w:t>
      </w:r>
      <w:r w:rsidRPr="00FA0272">
        <w:rPr>
          <w:rFonts w:ascii="Times New Roman" w:hAnsi="Times New Roman" w:cs="Times New Roman"/>
          <w:sz w:val="28"/>
          <w:szCs w:val="28"/>
        </w:rPr>
        <w:t xml:space="preserve"> квалификационной комиссии</w:t>
      </w:r>
      <w:r w:rsidR="00C60D93" w:rsidRPr="00FA0272">
        <w:rPr>
          <w:rFonts w:ascii="Times New Roman" w:hAnsi="Times New Roman" w:cs="Times New Roman"/>
          <w:sz w:val="28"/>
          <w:szCs w:val="28"/>
        </w:rPr>
        <w:t xml:space="preserve"> адвокатской палаты:</w:t>
      </w:r>
      <w:r w:rsidRPr="00FA0272">
        <w:rPr>
          <w:rFonts w:ascii="Times New Roman" w:hAnsi="Times New Roman" w:cs="Times New Roman"/>
          <w:sz w:val="28"/>
          <w:szCs w:val="28"/>
        </w:rPr>
        <w:t>:</w:t>
      </w:r>
    </w:p>
    <w:p w14:paraId="37989640" w14:textId="740D10BA" w:rsidR="005A7A14" w:rsidRPr="00FA0272" w:rsidRDefault="005A7A14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</w:t>
      </w:r>
      <w:r w:rsidR="00957AE1" w:rsidRPr="00FA0272">
        <w:rPr>
          <w:rFonts w:ascii="Times New Roman" w:hAnsi="Times New Roman" w:cs="Times New Roman"/>
          <w:sz w:val="28"/>
          <w:szCs w:val="28"/>
        </w:rPr>
        <w:t>направлений</w:t>
      </w:r>
      <w:r w:rsidRPr="00FA0272">
        <w:rPr>
          <w:rFonts w:ascii="Times New Roman" w:hAnsi="Times New Roman" w:cs="Times New Roman"/>
          <w:sz w:val="28"/>
          <w:szCs w:val="28"/>
        </w:rPr>
        <w:t xml:space="preserve"> на </w:t>
      </w:r>
      <w:r w:rsidR="00957AE1" w:rsidRPr="00FA0272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FA0272">
        <w:rPr>
          <w:rFonts w:ascii="Times New Roman" w:hAnsi="Times New Roman" w:cs="Times New Roman"/>
          <w:sz w:val="28"/>
          <w:szCs w:val="28"/>
        </w:rPr>
        <w:t xml:space="preserve"> экзамен </w:t>
      </w:r>
      <w:r w:rsidR="00957AE1" w:rsidRPr="00FA0272">
        <w:rPr>
          <w:rFonts w:ascii="Times New Roman" w:hAnsi="Times New Roman" w:cs="Times New Roman"/>
          <w:sz w:val="28"/>
          <w:szCs w:val="28"/>
        </w:rPr>
        <w:t xml:space="preserve">– </w:t>
      </w:r>
      <w:r w:rsidR="00D62EE4" w:rsidRPr="00FA0272">
        <w:rPr>
          <w:rFonts w:ascii="Times New Roman" w:hAnsi="Times New Roman" w:cs="Times New Roman"/>
          <w:sz w:val="28"/>
          <w:szCs w:val="28"/>
        </w:rPr>
        <w:t>53</w:t>
      </w:r>
      <w:r w:rsidR="00957AE1" w:rsidRPr="00FA0272">
        <w:rPr>
          <w:rFonts w:ascii="Times New Roman" w:hAnsi="Times New Roman" w:cs="Times New Roman"/>
          <w:sz w:val="28"/>
          <w:szCs w:val="28"/>
        </w:rPr>
        <w:t>;</w:t>
      </w:r>
    </w:p>
    <w:p w14:paraId="3447A06A" w14:textId="0C7FB08F" w:rsidR="00D62EE4" w:rsidRPr="00FA0272" w:rsidRDefault="00D62EE4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</w:t>
      </w:r>
      <w:r w:rsidR="00C60D93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допущенных к сдаче квалификационного экзамена – 52ч.</w:t>
      </w:r>
    </w:p>
    <w:p w14:paraId="19A51480" w14:textId="5B701712" w:rsidR="00C60D93" w:rsidRPr="00FA0272" w:rsidRDefault="00C60D93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не явился на сдачу квалификационного экзамена – 1ч.</w:t>
      </w:r>
    </w:p>
    <w:p w14:paraId="73C8EE56" w14:textId="5B7F0923" w:rsidR="00957AE1" w:rsidRPr="00FA0272" w:rsidRDefault="00D62EE4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успешно сдали квалификационный экзамен </w:t>
      </w:r>
      <w:r w:rsidR="00C60D93" w:rsidRPr="00FA0272">
        <w:rPr>
          <w:rFonts w:ascii="Times New Roman" w:hAnsi="Times New Roman" w:cs="Times New Roman"/>
          <w:sz w:val="28"/>
          <w:szCs w:val="28"/>
        </w:rPr>
        <w:t>– 36ч.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CD89D" w14:textId="721D3437" w:rsidR="00C60D93" w:rsidRPr="00FA0272" w:rsidRDefault="00C60D93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не сдали квалификационный экзамен -15 ч.</w:t>
      </w:r>
    </w:p>
    <w:p w14:paraId="141EDD10" w14:textId="77777777" w:rsidR="00C60D93" w:rsidRPr="00FA0272" w:rsidRDefault="00C60D93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DFFE21" w14:textId="2674688E" w:rsidR="005E6480" w:rsidRPr="00FA0272" w:rsidRDefault="00C60D93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В 2020г. состоялось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13 заседаний Совета палаты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на которых рассмотрено 224 вопроса самой различной направленности</w:t>
      </w:r>
      <w:r w:rsidR="006F5952" w:rsidRPr="00FA0272">
        <w:rPr>
          <w:rFonts w:ascii="Times New Roman" w:hAnsi="Times New Roman" w:cs="Times New Roman"/>
          <w:sz w:val="28"/>
          <w:szCs w:val="28"/>
        </w:rPr>
        <w:t>.</w:t>
      </w:r>
      <w:r w:rsidRPr="00FA02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1868A0" w14:textId="77777777" w:rsidR="00C60D93" w:rsidRPr="00FA0272" w:rsidRDefault="00C60D93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24E026" w14:textId="1F7272E8" w:rsidR="00406FCC" w:rsidRPr="00FA0272" w:rsidRDefault="00406FCC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В связи с переменой места жительства в Адвокатскую палаты Челябинской области из других субъектов Российской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Федерации  пришли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 2 адвоката.</w:t>
      </w:r>
    </w:p>
    <w:p w14:paraId="04AEEB47" w14:textId="77777777" w:rsidR="00C60D93" w:rsidRPr="00FA0272" w:rsidRDefault="00C60D93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B7F96F" w14:textId="41D24CA8" w:rsidR="00406FCC" w:rsidRPr="00FA0272" w:rsidRDefault="00406FCC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В связи с переменой места жительства из Адвокатской палаты Челябинской области </w:t>
      </w:r>
      <w:r w:rsidR="00024424" w:rsidRPr="00FA0272">
        <w:rPr>
          <w:rFonts w:ascii="Times New Roman" w:hAnsi="Times New Roman" w:cs="Times New Roman"/>
          <w:sz w:val="28"/>
          <w:szCs w:val="28"/>
        </w:rPr>
        <w:t>отчислены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CB18D3" w:rsidRPr="00FA0272">
        <w:rPr>
          <w:rFonts w:ascii="Times New Roman" w:hAnsi="Times New Roman" w:cs="Times New Roman"/>
          <w:sz w:val="28"/>
          <w:szCs w:val="28"/>
        </w:rPr>
        <w:t>9</w:t>
      </w:r>
      <w:r w:rsidRPr="00FA0272">
        <w:rPr>
          <w:rFonts w:ascii="Times New Roman" w:hAnsi="Times New Roman" w:cs="Times New Roman"/>
          <w:sz w:val="28"/>
          <w:szCs w:val="28"/>
        </w:rPr>
        <w:t xml:space="preserve"> адвокатов, осуществлять свою деятельность в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другие  субъекты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5E8D2E5" w14:textId="77777777" w:rsidR="005E6480" w:rsidRPr="00FA0272" w:rsidRDefault="005E6480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CCD06" w14:textId="569D2FCF" w:rsidR="00F15434" w:rsidRPr="00FA0272" w:rsidRDefault="00406FCC" w:rsidP="00A77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Приостановивших статус адвоката в Адвокатской палате Челябинской области  </w:t>
      </w:r>
      <w:r w:rsidR="00C60D93" w:rsidRPr="00FA0272">
        <w:rPr>
          <w:rFonts w:ascii="Times New Roman" w:hAnsi="Times New Roman" w:cs="Times New Roman"/>
          <w:sz w:val="28"/>
          <w:szCs w:val="28"/>
        </w:rPr>
        <w:t xml:space="preserve"> в 2020г. 14</w:t>
      </w:r>
      <w:r w:rsidRPr="00FA02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0D93" w:rsidRPr="00FA0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522F80" w14:textId="77777777" w:rsidR="005E6480" w:rsidRPr="00FA0272" w:rsidRDefault="00957AE1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</w:p>
    <w:p w14:paraId="3DB718E3" w14:textId="0A773114" w:rsidR="006F5952" w:rsidRPr="00FA0272" w:rsidRDefault="00957AE1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  <w:r w:rsidR="000A4D95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5E6480" w:rsidRPr="00FA0272">
        <w:rPr>
          <w:rFonts w:ascii="Times New Roman" w:hAnsi="Times New Roman" w:cs="Times New Roman"/>
          <w:sz w:val="28"/>
          <w:szCs w:val="28"/>
        </w:rPr>
        <w:t xml:space="preserve">статус адвокатам </w:t>
      </w:r>
      <w:r w:rsidR="00C60D93" w:rsidRPr="00FA0272">
        <w:rPr>
          <w:rFonts w:ascii="Times New Roman" w:hAnsi="Times New Roman" w:cs="Times New Roman"/>
          <w:sz w:val="28"/>
          <w:szCs w:val="28"/>
        </w:rPr>
        <w:t>прекращен 2</w:t>
      </w:r>
      <w:r w:rsidR="000A4D95">
        <w:rPr>
          <w:rFonts w:ascii="Times New Roman" w:hAnsi="Times New Roman" w:cs="Times New Roman"/>
          <w:sz w:val="28"/>
          <w:szCs w:val="28"/>
        </w:rPr>
        <w:t>5</w:t>
      </w:r>
      <w:r w:rsidR="00C60D93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5E6480" w:rsidRPr="00FA0272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14:paraId="60F536E9" w14:textId="4E77F82B" w:rsidR="00957AE1" w:rsidRPr="00FA0272" w:rsidRDefault="006F5952" w:rsidP="00A77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Прекращен статус адвокатам по следующим основаниям</w:t>
      </w:r>
      <w:r w:rsidR="005E6480" w:rsidRPr="00FA0272">
        <w:rPr>
          <w:rFonts w:ascii="Times New Roman" w:hAnsi="Times New Roman" w:cs="Times New Roman"/>
          <w:sz w:val="28"/>
          <w:szCs w:val="28"/>
        </w:rPr>
        <w:t>:</w:t>
      </w:r>
    </w:p>
    <w:p w14:paraId="3A487AC3" w14:textId="45228DE3" w:rsidR="00957AE1" w:rsidRPr="00FA0272" w:rsidRDefault="00957AE1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по собственному желанию</w:t>
      </w:r>
      <w:r w:rsidR="00406FCC" w:rsidRPr="00FA0272">
        <w:rPr>
          <w:rFonts w:ascii="Times New Roman" w:hAnsi="Times New Roman" w:cs="Times New Roman"/>
          <w:sz w:val="28"/>
          <w:szCs w:val="28"/>
        </w:rPr>
        <w:t xml:space="preserve"> прекратили статус адвоката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- </w:t>
      </w:r>
      <w:r w:rsidR="00406FCC" w:rsidRPr="00FA0272">
        <w:rPr>
          <w:rFonts w:ascii="Times New Roman" w:hAnsi="Times New Roman" w:cs="Times New Roman"/>
          <w:sz w:val="28"/>
          <w:szCs w:val="28"/>
        </w:rPr>
        <w:t xml:space="preserve"> 1</w:t>
      </w:r>
      <w:r w:rsidR="00C60D93" w:rsidRPr="00FA027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чел</w:t>
      </w:r>
      <w:r w:rsidR="005E6480" w:rsidRPr="00FA0272">
        <w:rPr>
          <w:rFonts w:ascii="Times New Roman" w:hAnsi="Times New Roman" w:cs="Times New Roman"/>
          <w:sz w:val="28"/>
          <w:szCs w:val="28"/>
        </w:rPr>
        <w:t>.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099A56D2" w14:textId="3D7CC660" w:rsidR="00957AE1" w:rsidRPr="00FA0272" w:rsidRDefault="006D0082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в дисциплинарном порядке</w:t>
      </w:r>
      <w:r w:rsidR="00406FCC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5E6480" w:rsidRPr="00FA0272">
        <w:rPr>
          <w:rFonts w:ascii="Times New Roman" w:hAnsi="Times New Roman" w:cs="Times New Roman"/>
          <w:sz w:val="28"/>
          <w:szCs w:val="28"/>
        </w:rPr>
        <w:t xml:space="preserve">статус адвоката прекращен </w:t>
      </w:r>
      <w:r w:rsidR="00406FCC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AA2D89" w:rsidRPr="00FA0272">
        <w:rPr>
          <w:rFonts w:ascii="Times New Roman" w:hAnsi="Times New Roman" w:cs="Times New Roman"/>
          <w:sz w:val="28"/>
          <w:szCs w:val="28"/>
        </w:rPr>
        <w:t>–</w:t>
      </w:r>
      <w:r w:rsidR="005E6480" w:rsidRPr="00FA0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D93" w:rsidRPr="00FA0272">
        <w:rPr>
          <w:rFonts w:ascii="Times New Roman" w:hAnsi="Times New Roman" w:cs="Times New Roman"/>
          <w:sz w:val="28"/>
          <w:szCs w:val="28"/>
        </w:rPr>
        <w:t>1</w:t>
      </w:r>
      <w:r w:rsidR="005E6480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AA2D89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чел</w:t>
      </w:r>
      <w:r w:rsidR="005E6480" w:rsidRPr="00FA0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6480" w:rsidRPr="00FA0272">
        <w:rPr>
          <w:rFonts w:ascii="Times New Roman" w:hAnsi="Times New Roman" w:cs="Times New Roman"/>
          <w:sz w:val="28"/>
          <w:szCs w:val="28"/>
        </w:rPr>
        <w:t>;</w:t>
      </w:r>
    </w:p>
    <w:p w14:paraId="010170D0" w14:textId="07C9A7B2" w:rsidR="005E6480" w:rsidRPr="00FA0272" w:rsidRDefault="005E6480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статус адвоката прекращен в связи со смертью адвоката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-  </w:t>
      </w:r>
      <w:r w:rsidR="000A4D9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чел: </w:t>
      </w:r>
    </w:p>
    <w:p w14:paraId="2F5189B8" w14:textId="6DA139A0" w:rsidR="005E6480" w:rsidRPr="00FA0272" w:rsidRDefault="005E6480" w:rsidP="00A776D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6193727"/>
      <w:r w:rsidRPr="00FA0272">
        <w:rPr>
          <w:rFonts w:ascii="Times New Roman" w:hAnsi="Times New Roman" w:cs="Times New Roman"/>
          <w:sz w:val="28"/>
          <w:szCs w:val="28"/>
        </w:rPr>
        <w:t>-</w:t>
      </w:r>
      <w:r w:rsidR="008B60BD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C60D93" w:rsidRPr="00FA0272">
        <w:rPr>
          <w:rFonts w:ascii="Times New Roman" w:hAnsi="Times New Roman" w:cs="Times New Roman"/>
          <w:sz w:val="28"/>
          <w:szCs w:val="28"/>
        </w:rPr>
        <w:t>Мякин Михаил Дмитриевич;</w:t>
      </w:r>
    </w:p>
    <w:p w14:paraId="5D2C9626" w14:textId="62120751" w:rsidR="00C60D93" w:rsidRPr="00FA0272" w:rsidRDefault="00C60D93" w:rsidP="00A776D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Блюм Ольга Павловна;</w:t>
      </w:r>
    </w:p>
    <w:p w14:paraId="68AF8E09" w14:textId="589FD455" w:rsidR="00C60D93" w:rsidRPr="00FA0272" w:rsidRDefault="00C60D93" w:rsidP="00A776D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Бабин Георгий Михайлович;</w:t>
      </w:r>
    </w:p>
    <w:p w14:paraId="06A19361" w14:textId="097CFE90" w:rsidR="00C60D93" w:rsidRPr="00FA0272" w:rsidRDefault="001C6E37" w:rsidP="00A776D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Овсянкина Елена Викторовна</w:t>
      </w:r>
    </w:p>
    <w:p w14:paraId="42770D29" w14:textId="38880222" w:rsidR="00B25814" w:rsidRPr="00FA0272" w:rsidRDefault="005E6480" w:rsidP="00A776D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</w:t>
      </w:r>
      <w:r w:rsidR="001C6E37" w:rsidRPr="00FA0272">
        <w:rPr>
          <w:rFonts w:ascii="Times New Roman" w:hAnsi="Times New Roman" w:cs="Times New Roman"/>
          <w:sz w:val="28"/>
          <w:szCs w:val="28"/>
        </w:rPr>
        <w:t>Ботов Владимир Дмитриевич;</w:t>
      </w:r>
    </w:p>
    <w:p w14:paraId="64E962EE" w14:textId="61DAF1A5" w:rsidR="001C6E37" w:rsidRDefault="001C6E37" w:rsidP="00A776D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Носов Александр Петрович</w:t>
      </w:r>
      <w:r w:rsidR="000A4D95">
        <w:rPr>
          <w:rFonts w:ascii="Times New Roman" w:hAnsi="Times New Roman" w:cs="Times New Roman"/>
          <w:sz w:val="28"/>
          <w:szCs w:val="28"/>
        </w:rPr>
        <w:t>;</w:t>
      </w:r>
    </w:p>
    <w:p w14:paraId="277537B6" w14:textId="50CED1EE" w:rsidR="000A4D95" w:rsidRPr="00FA0272" w:rsidRDefault="000A4D95" w:rsidP="00A776D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Рябинина Христина Маратовна.</w:t>
      </w:r>
    </w:p>
    <w:p w14:paraId="6C40B02A" w14:textId="77777777" w:rsidR="002B2BCD" w:rsidRPr="00FA0272" w:rsidRDefault="002B2BCD" w:rsidP="00A776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Родственникам умерших адвокатов со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стороны  Совета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 Адвокатской палаты Челябинской области  оказана материальная помощь.</w:t>
      </w:r>
    </w:p>
    <w:p w14:paraId="08B32609" w14:textId="77777777" w:rsidR="005E6480" w:rsidRPr="00FA0272" w:rsidRDefault="006D0082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</w:p>
    <w:bookmarkEnd w:id="0"/>
    <w:p w14:paraId="2AD3E142" w14:textId="2DEA48C8" w:rsidR="001C6E37" w:rsidRPr="00FA0272" w:rsidRDefault="005C20C1" w:rsidP="00A77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6E37" w:rsidRPr="00FA0272">
        <w:rPr>
          <w:rFonts w:ascii="Times New Roman" w:hAnsi="Times New Roman" w:cs="Times New Roman"/>
          <w:sz w:val="28"/>
          <w:szCs w:val="28"/>
        </w:rPr>
        <w:t>Количество поступивших в Адвокатскую палату Челябинской области обращений граждан, юридических лиц, судебных и следственных органов с жалобами на действия (бездействие) адвокатов 155, из них:</w:t>
      </w:r>
    </w:p>
    <w:p w14:paraId="2D19429D" w14:textId="77777777" w:rsidR="001C6E37" w:rsidRPr="00FA0272" w:rsidRDefault="001C6E37" w:rsidP="00A776DD">
      <w:pPr>
        <w:tabs>
          <w:tab w:val="num" w:pos="709"/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- обращений доверителей и иных граждан с жалобами на действия (бездействие) адвокатов- 76;</w:t>
      </w:r>
    </w:p>
    <w:p w14:paraId="3A39DC1C" w14:textId="33B7CBFC" w:rsidR="001C6E37" w:rsidRPr="00FA0272" w:rsidRDefault="001C6E37" w:rsidP="00A776DD">
      <w:pPr>
        <w:tabs>
          <w:tab w:val="num" w:pos="709"/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- сообщений (частных постановлений, определений) судов-14;</w:t>
      </w:r>
    </w:p>
    <w:p w14:paraId="58BDEF0E" w14:textId="677F6D69" w:rsidR="001C6E37" w:rsidRPr="00FA0272" w:rsidRDefault="001C6E37" w:rsidP="00A776DD">
      <w:pPr>
        <w:tabs>
          <w:tab w:val="num" w:pos="709"/>
          <w:tab w:val="left" w:pos="99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- сообщений (представлений) следственных органов-65.</w:t>
      </w:r>
    </w:p>
    <w:p w14:paraId="08331CFD" w14:textId="0DF24A9D" w:rsidR="001C6E37" w:rsidRPr="00FA0272" w:rsidRDefault="001C6E37" w:rsidP="00A776DD">
      <w:p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A776DD" w:rsidRPr="00FA0272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FA0272">
        <w:rPr>
          <w:rFonts w:ascii="Times New Roman" w:hAnsi="Times New Roman" w:cs="Times New Roman"/>
          <w:sz w:val="28"/>
          <w:szCs w:val="28"/>
        </w:rPr>
        <w:t xml:space="preserve"> дисциплинарных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производств </w:t>
      </w:r>
      <w:r w:rsidR="00A776DD" w:rsidRPr="00FA0272">
        <w:rPr>
          <w:rFonts w:ascii="Times New Roman" w:hAnsi="Times New Roman" w:cs="Times New Roman"/>
          <w:sz w:val="28"/>
          <w:szCs w:val="28"/>
        </w:rPr>
        <w:t xml:space="preserve"> в 2020г.</w:t>
      </w:r>
      <w:r w:rsidRPr="00FA0272">
        <w:rPr>
          <w:rFonts w:ascii="Times New Roman" w:hAnsi="Times New Roman" w:cs="Times New Roman"/>
          <w:sz w:val="28"/>
          <w:szCs w:val="28"/>
        </w:rPr>
        <w:t xml:space="preserve">- </w:t>
      </w:r>
      <w:r w:rsidR="00A776DD" w:rsidRPr="00FA0272">
        <w:rPr>
          <w:rFonts w:ascii="Times New Roman" w:hAnsi="Times New Roman" w:cs="Times New Roman"/>
          <w:sz w:val="28"/>
          <w:szCs w:val="28"/>
        </w:rPr>
        <w:t>2</w:t>
      </w:r>
      <w:r w:rsidR="0073146C" w:rsidRPr="00FA0272">
        <w:rPr>
          <w:rFonts w:ascii="Times New Roman" w:hAnsi="Times New Roman" w:cs="Times New Roman"/>
          <w:sz w:val="28"/>
          <w:szCs w:val="28"/>
        </w:rPr>
        <w:t>4</w:t>
      </w:r>
      <w:r w:rsidRPr="00FA0272">
        <w:rPr>
          <w:rFonts w:ascii="Times New Roman" w:hAnsi="Times New Roman" w:cs="Times New Roman"/>
          <w:sz w:val="28"/>
          <w:szCs w:val="28"/>
        </w:rPr>
        <w:t>, из них:</w:t>
      </w:r>
    </w:p>
    <w:p w14:paraId="15761514" w14:textId="49792ABC" w:rsidR="001C6E37" w:rsidRPr="00FA0272" w:rsidRDefault="001C6E37" w:rsidP="00A776DD">
      <w:pPr>
        <w:tabs>
          <w:tab w:val="num" w:pos="709"/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- по жалобам доверителей и иных граждан-</w:t>
      </w:r>
      <w:r w:rsidR="0073146C" w:rsidRPr="00FA0272">
        <w:rPr>
          <w:rFonts w:ascii="Times New Roman" w:hAnsi="Times New Roman" w:cs="Times New Roman"/>
          <w:sz w:val="28"/>
          <w:szCs w:val="28"/>
        </w:rPr>
        <w:t>9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6E1363C6" w14:textId="09FE5885" w:rsidR="001C6E37" w:rsidRPr="00FA0272" w:rsidRDefault="001C6E37" w:rsidP="00A776DD">
      <w:pPr>
        <w:tabs>
          <w:tab w:val="num" w:pos="709"/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- по сообщениям судов -</w:t>
      </w:r>
      <w:r w:rsidR="0073146C" w:rsidRPr="00FA0272">
        <w:rPr>
          <w:rFonts w:ascii="Times New Roman" w:hAnsi="Times New Roman" w:cs="Times New Roman"/>
          <w:sz w:val="28"/>
          <w:szCs w:val="28"/>
        </w:rPr>
        <w:t>7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78E79604" w14:textId="77777777" w:rsidR="001C6E37" w:rsidRPr="00FA0272" w:rsidRDefault="001C6E37" w:rsidP="00A776DD">
      <w:pPr>
        <w:tabs>
          <w:tab w:val="num" w:pos="709"/>
          <w:tab w:val="left" w:pos="99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lastRenderedPageBreak/>
        <w:t xml:space="preserve"> - по сообщениям следственных органов-0;</w:t>
      </w:r>
    </w:p>
    <w:p w14:paraId="677317A7" w14:textId="63788B9A" w:rsidR="001C6E37" w:rsidRPr="00FA0272" w:rsidRDefault="001C6E37" w:rsidP="00A776DD">
      <w:pPr>
        <w:tabs>
          <w:tab w:val="num" w:pos="709"/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по представлениям, внесённым президентом (вице-президентом) адвокатской палаты-</w:t>
      </w:r>
      <w:r w:rsidR="0073146C" w:rsidRPr="00FA0272">
        <w:rPr>
          <w:rFonts w:ascii="Times New Roman" w:hAnsi="Times New Roman" w:cs="Times New Roman"/>
          <w:sz w:val="28"/>
          <w:szCs w:val="28"/>
        </w:rPr>
        <w:t>7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455F59C7" w14:textId="453AF93F" w:rsidR="001C6E37" w:rsidRPr="00FA0272" w:rsidRDefault="001C6E37" w:rsidP="00A776DD">
      <w:pPr>
        <w:tabs>
          <w:tab w:val="num" w:pos="709"/>
          <w:tab w:val="left" w:pos="99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по представлению Управления Министерства юстиции РФ по Челябинской области –</w:t>
      </w:r>
      <w:r w:rsidR="00A776DD" w:rsidRPr="00FA0272">
        <w:rPr>
          <w:rFonts w:ascii="Times New Roman" w:hAnsi="Times New Roman" w:cs="Times New Roman"/>
          <w:sz w:val="28"/>
          <w:szCs w:val="28"/>
        </w:rPr>
        <w:t>1</w:t>
      </w:r>
      <w:r w:rsidRPr="00FA0272">
        <w:rPr>
          <w:rFonts w:ascii="Times New Roman" w:hAnsi="Times New Roman" w:cs="Times New Roman"/>
          <w:sz w:val="28"/>
          <w:szCs w:val="28"/>
        </w:rPr>
        <w:t>.</w:t>
      </w:r>
    </w:p>
    <w:p w14:paraId="321B44DA" w14:textId="3D3A72B0" w:rsidR="006F5952" w:rsidRPr="00FA0272" w:rsidRDefault="005C20C1" w:rsidP="00C52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В 2020г.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1C6E37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6F5952" w:rsidRPr="00FA0272">
        <w:rPr>
          <w:rFonts w:ascii="Times New Roman" w:hAnsi="Times New Roman" w:cs="Times New Roman"/>
          <w:sz w:val="28"/>
          <w:szCs w:val="28"/>
        </w:rPr>
        <w:t>А</w:t>
      </w:r>
      <w:r w:rsidR="001C6E37" w:rsidRPr="00FA0272">
        <w:rPr>
          <w:rFonts w:ascii="Times New Roman" w:hAnsi="Times New Roman" w:cs="Times New Roman"/>
          <w:sz w:val="28"/>
          <w:szCs w:val="28"/>
        </w:rPr>
        <w:t>двокатской</w:t>
      </w:r>
      <w:proofErr w:type="gramEnd"/>
      <w:r w:rsidR="001C6E37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палаты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Челябинской области вынесено  Решений по дисциплинарным производствам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C6E37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1C6E37" w:rsidRPr="00FA0272">
        <w:rPr>
          <w:rFonts w:ascii="Times New Roman" w:hAnsi="Times New Roman" w:cs="Times New Roman"/>
          <w:sz w:val="28"/>
          <w:szCs w:val="28"/>
        </w:rPr>
        <w:t>2</w:t>
      </w:r>
      <w:r w:rsidR="001D4876" w:rsidRPr="00FA0272">
        <w:rPr>
          <w:rFonts w:ascii="Times New Roman" w:hAnsi="Times New Roman" w:cs="Times New Roman"/>
          <w:sz w:val="28"/>
          <w:szCs w:val="28"/>
        </w:rPr>
        <w:t>4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адвокатов.</w:t>
      </w:r>
    </w:p>
    <w:p w14:paraId="23DB5870" w14:textId="52F0D5E1" w:rsidR="005C20C1" w:rsidRPr="00FA0272" w:rsidRDefault="005C20C1" w:rsidP="00C52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A776DD" w:rsidRPr="00FA0272">
        <w:rPr>
          <w:rFonts w:ascii="Times New Roman" w:hAnsi="Times New Roman" w:cs="Times New Roman"/>
          <w:sz w:val="28"/>
          <w:szCs w:val="28"/>
        </w:rPr>
        <w:t>Приняты</w:t>
      </w:r>
      <w:r w:rsidR="006F5952" w:rsidRPr="00FA0272">
        <w:rPr>
          <w:rFonts w:ascii="Times New Roman" w:hAnsi="Times New Roman" w:cs="Times New Roman"/>
          <w:sz w:val="28"/>
          <w:szCs w:val="28"/>
        </w:rPr>
        <w:t xml:space="preserve"> решения о применении меры дисциплинарной ответственности:</w:t>
      </w:r>
    </w:p>
    <w:p w14:paraId="30DC83C0" w14:textId="3E27EFB4" w:rsidR="005C20C1" w:rsidRPr="00FA0272" w:rsidRDefault="005C20C1" w:rsidP="00024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замечаний </w:t>
      </w:r>
      <w:r w:rsidR="00A776DD" w:rsidRPr="00FA0272">
        <w:rPr>
          <w:rFonts w:ascii="Times New Roman" w:hAnsi="Times New Roman" w:cs="Times New Roman"/>
          <w:sz w:val="28"/>
          <w:szCs w:val="28"/>
        </w:rPr>
        <w:t>13</w:t>
      </w:r>
      <w:r w:rsidRPr="00FA0272">
        <w:rPr>
          <w:rFonts w:ascii="Times New Roman" w:hAnsi="Times New Roman" w:cs="Times New Roman"/>
          <w:sz w:val="28"/>
          <w:szCs w:val="28"/>
        </w:rPr>
        <w:t>-;</w:t>
      </w:r>
    </w:p>
    <w:p w14:paraId="16B72608" w14:textId="7973D0B5" w:rsidR="005C20C1" w:rsidRPr="00FA0272" w:rsidRDefault="005C20C1" w:rsidP="00024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предупреждений –</w:t>
      </w:r>
      <w:r w:rsidR="00A776DD" w:rsidRPr="00FA0272">
        <w:rPr>
          <w:rFonts w:ascii="Times New Roman" w:hAnsi="Times New Roman" w:cs="Times New Roman"/>
          <w:sz w:val="28"/>
          <w:szCs w:val="28"/>
        </w:rPr>
        <w:t xml:space="preserve"> 6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0B3ACD1D" w14:textId="6B1AB9D8" w:rsidR="005C20C1" w:rsidRPr="00FA0272" w:rsidRDefault="005C20C1" w:rsidP="000244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прекращений статуса адвоката -</w:t>
      </w:r>
      <w:r w:rsidR="00A776DD" w:rsidRPr="00FA0272">
        <w:rPr>
          <w:rFonts w:ascii="Times New Roman" w:hAnsi="Times New Roman" w:cs="Times New Roman"/>
          <w:sz w:val="28"/>
          <w:szCs w:val="28"/>
        </w:rPr>
        <w:t>1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0ECD0EC1" w14:textId="0A523785" w:rsidR="00A776DD" w:rsidRPr="00FA0272" w:rsidRDefault="00A776DD" w:rsidP="00C52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По </w:t>
      </w:r>
      <w:r w:rsidR="001D4876" w:rsidRPr="00FA0272">
        <w:rPr>
          <w:rFonts w:ascii="Times New Roman" w:hAnsi="Times New Roman" w:cs="Times New Roman"/>
          <w:sz w:val="28"/>
          <w:szCs w:val="28"/>
        </w:rPr>
        <w:t>4</w:t>
      </w:r>
      <w:r w:rsidRPr="00FA0272">
        <w:rPr>
          <w:rFonts w:ascii="Times New Roman" w:hAnsi="Times New Roman" w:cs="Times New Roman"/>
          <w:sz w:val="28"/>
          <w:szCs w:val="28"/>
        </w:rPr>
        <w:t xml:space="preserve"> дисциплинарным производствам </w:t>
      </w:r>
      <w:r w:rsidR="00541465">
        <w:rPr>
          <w:rFonts w:ascii="Times New Roman" w:hAnsi="Times New Roman" w:cs="Times New Roman"/>
          <w:sz w:val="28"/>
          <w:szCs w:val="28"/>
        </w:rPr>
        <w:t>вынесены</w:t>
      </w:r>
      <w:r w:rsidRPr="00FA027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24424" w:rsidRPr="00FA0272">
        <w:rPr>
          <w:rFonts w:ascii="Times New Roman" w:hAnsi="Times New Roman" w:cs="Times New Roman"/>
          <w:sz w:val="28"/>
          <w:szCs w:val="28"/>
        </w:rPr>
        <w:t>С</w:t>
      </w:r>
      <w:r w:rsidRPr="00FA0272">
        <w:rPr>
          <w:rFonts w:ascii="Times New Roman" w:hAnsi="Times New Roman" w:cs="Times New Roman"/>
          <w:sz w:val="28"/>
          <w:szCs w:val="28"/>
        </w:rPr>
        <w:t xml:space="preserve">овета Адвокатской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024424" w:rsidRPr="00FA0272">
        <w:rPr>
          <w:rFonts w:ascii="Times New Roman" w:hAnsi="Times New Roman" w:cs="Times New Roman"/>
          <w:sz w:val="28"/>
          <w:szCs w:val="28"/>
        </w:rPr>
        <w:t xml:space="preserve"> Челябинской</w:t>
      </w:r>
      <w:proofErr w:type="gramEnd"/>
      <w:r w:rsidR="00024424" w:rsidRPr="00FA027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FA0272">
        <w:rPr>
          <w:rFonts w:ascii="Times New Roman" w:hAnsi="Times New Roman" w:cs="Times New Roman"/>
          <w:sz w:val="28"/>
          <w:szCs w:val="28"/>
        </w:rPr>
        <w:t xml:space="preserve"> о прекращении дисциплинарн</w:t>
      </w:r>
      <w:r w:rsidR="00572B44">
        <w:rPr>
          <w:rFonts w:ascii="Times New Roman" w:hAnsi="Times New Roman" w:cs="Times New Roman"/>
          <w:sz w:val="28"/>
          <w:szCs w:val="28"/>
        </w:rPr>
        <w:t>ых</w:t>
      </w:r>
      <w:r w:rsidRPr="00FA0272">
        <w:rPr>
          <w:rFonts w:ascii="Times New Roman" w:hAnsi="Times New Roman" w:cs="Times New Roman"/>
          <w:sz w:val="28"/>
          <w:szCs w:val="28"/>
        </w:rPr>
        <w:t xml:space="preserve"> производств в отношении адвокат</w:t>
      </w:r>
      <w:r w:rsidR="00572B44">
        <w:rPr>
          <w:rFonts w:ascii="Times New Roman" w:hAnsi="Times New Roman" w:cs="Times New Roman"/>
          <w:sz w:val="28"/>
          <w:szCs w:val="28"/>
        </w:rPr>
        <w:t>ов</w:t>
      </w:r>
      <w:r w:rsidRPr="00FA0272">
        <w:rPr>
          <w:rFonts w:ascii="Times New Roman" w:hAnsi="Times New Roman" w:cs="Times New Roman"/>
          <w:sz w:val="28"/>
          <w:szCs w:val="28"/>
        </w:rPr>
        <w:t xml:space="preserve"> в связи с отсутствием нарушений федерального законодательства об адвокатуре и Кодекса профессиональной этики адвокат</w:t>
      </w:r>
      <w:r w:rsidR="00572B44">
        <w:rPr>
          <w:rFonts w:ascii="Times New Roman" w:hAnsi="Times New Roman" w:cs="Times New Roman"/>
          <w:sz w:val="28"/>
          <w:szCs w:val="28"/>
        </w:rPr>
        <w:t>а.</w:t>
      </w:r>
    </w:p>
    <w:p w14:paraId="6978A5DD" w14:textId="555DAFB1" w:rsidR="00D402B3" w:rsidRPr="00FA0272" w:rsidRDefault="00D402B3" w:rsidP="00C52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AA079" w14:textId="77777777" w:rsidR="005C20C1" w:rsidRPr="00FA0272" w:rsidRDefault="005C20C1" w:rsidP="00C52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Основаниями для возбуждения дисциплинарных производств послужили следующие причины:</w:t>
      </w:r>
    </w:p>
    <w:p w14:paraId="2F9B2AEF" w14:textId="64722210" w:rsidR="005C20C1" w:rsidRPr="00FA0272" w:rsidRDefault="005C20C1" w:rsidP="00C52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нарушение норм законодательства об адвокатской деятельности и адвокатуре или Кодекса профессиональной этики адвоката, или не исполн</w:t>
      </w:r>
      <w:r w:rsidR="00E60C93" w:rsidRPr="00FA0272">
        <w:rPr>
          <w:rFonts w:ascii="Times New Roman" w:hAnsi="Times New Roman" w:cs="Times New Roman"/>
          <w:sz w:val="28"/>
          <w:szCs w:val="28"/>
        </w:rPr>
        <w:t>ение</w:t>
      </w:r>
      <w:r w:rsidRPr="00FA0272">
        <w:rPr>
          <w:rFonts w:ascii="Times New Roman" w:hAnsi="Times New Roman" w:cs="Times New Roman"/>
          <w:sz w:val="28"/>
          <w:szCs w:val="28"/>
        </w:rPr>
        <w:t xml:space="preserve"> свои</w:t>
      </w:r>
      <w:r w:rsidR="00E60C93" w:rsidRPr="00FA0272">
        <w:rPr>
          <w:rFonts w:ascii="Times New Roman" w:hAnsi="Times New Roman" w:cs="Times New Roman"/>
          <w:sz w:val="28"/>
          <w:szCs w:val="28"/>
        </w:rPr>
        <w:t>х</w:t>
      </w:r>
      <w:r w:rsidRPr="00FA0272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E60C93" w:rsidRPr="00FA0272">
        <w:rPr>
          <w:rFonts w:ascii="Times New Roman" w:hAnsi="Times New Roman" w:cs="Times New Roman"/>
          <w:sz w:val="28"/>
          <w:szCs w:val="28"/>
        </w:rPr>
        <w:t>ей</w:t>
      </w:r>
      <w:r w:rsidRPr="00FA0272">
        <w:rPr>
          <w:rFonts w:ascii="Times New Roman" w:hAnsi="Times New Roman" w:cs="Times New Roman"/>
          <w:sz w:val="28"/>
          <w:szCs w:val="28"/>
        </w:rPr>
        <w:t xml:space="preserve"> перед доверителем -</w:t>
      </w:r>
      <w:r w:rsidR="003C5353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5A7D20" w:rsidRPr="00FA0272">
        <w:rPr>
          <w:rFonts w:ascii="Times New Roman" w:hAnsi="Times New Roman" w:cs="Times New Roman"/>
          <w:sz w:val="28"/>
          <w:szCs w:val="28"/>
        </w:rPr>
        <w:t>2</w:t>
      </w:r>
      <w:r w:rsidR="00ED6489" w:rsidRPr="00FA0272">
        <w:rPr>
          <w:rFonts w:ascii="Times New Roman" w:hAnsi="Times New Roman" w:cs="Times New Roman"/>
          <w:sz w:val="28"/>
          <w:szCs w:val="28"/>
        </w:rPr>
        <w:t>2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6ECAD8A8" w14:textId="4D561831" w:rsidR="00D90DD6" w:rsidRPr="00FA0272" w:rsidRDefault="00D90DD6" w:rsidP="00C52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неисполнение решений органов адвокатской палаты (нарушение работы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адвокатов  по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назначению в порядке ст.50, 51 УПК РФ) – </w:t>
      </w:r>
      <w:r w:rsidR="005A7D20" w:rsidRPr="00FA0272">
        <w:rPr>
          <w:rFonts w:ascii="Times New Roman" w:hAnsi="Times New Roman" w:cs="Times New Roman"/>
          <w:sz w:val="28"/>
          <w:szCs w:val="28"/>
        </w:rPr>
        <w:t>1</w:t>
      </w:r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76E689F5" w14:textId="691BE076" w:rsidR="005C20C1" w:rsidRPr="00FA0272" w:rsidRDefault="005C20C1" w:rsidP="00C52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несвоевременные ежемесячные отчисления на нужды палаты – </w:t>
      </w:r>
      <w:r w:rsidR="008B60BD" w:rsidRPr="00FA0272">
        <w:rPr>
          <w:rFonts w:ascii="Times New Roman" w:hAnsi="Times New Roman" w:cs="Times New Roman"/>
          <w:sz w:val="28"/>
          <w:szCs w:val="28"/>
        </w:rPr>
        <w:t>1</w:t>
      </w:r>
      <w:r w:rsidRPr="00FA0272">
        <w:rPr>
          <w:rFonts w:ascii="Times New Roman" w:hAnsi="Times New Roman" w:cs="Times New Roman"/>
          <w:sz w:val="28"/>
          <w:szCs w:val="28"/>
        </w:rPr>
        <w:t>.</w:t>
      </w:r>
    </w:p>
    <w:p w14:paraId="6D7F100B" w14:textId="588440AD" w:rsidR="005A7D20" w:rsidRPr="00FA0272" w:rsidRDefault="005A7D20" w:rsidP="005A7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76F9F" w14:textId="77777777" w:rsidR="00EE0CC3" w:rsidRPr="00FA0272" w:rsidRDefault="00EE0CC3" w:rsidP="005A7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91E4BB" w14:textId="239C6BA7" w:rsidR="0061777B" w:rsidRPr="00FA0272" w:rsidRDefault="005C20C1" w:rsidP="00C52E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ab/>
      </w:r>
      <w:r w:rsidRPr="00FA0272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CA5360" w:rsidRPr="00FA0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A5360" w:rsidRPr="00FA0272">
        <w:rPr>
          <w:rFonts w:ascii="Times New Roman" w:hAnsi="Times New Roman" w:cs="Times New Roman"/>
          <w:b/>
          <w:bCs/>
          <w:sz w:val="28"/>
          <w:szCs w:val="28"/>
        </w:rPr>
        <w:t xml:space="preserve">Адвокатской </w:t>
      </w:r>
      <w:r w:rsidRPr="00FA0272">
        <w:rPr>
          <w:rFonts w:ascii="Times New Roman" w:hAnsi="Times New Roman" w:cs="Times New Roman"/>
          <w:b/>
          <w:bCs/>
          <w:sz w:val="28"/>
          <w:szCs w:val="28"/>
        </w:rPr>
        <w:t xml:space="preserve"> палаты</w:t>
      </w:r>
      <w:proofErr w:type="gramEnd"/>
      <w:r w:rsidRPr="00FA0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5360" w:rsidRPr="00FA0272">
        <w:rPr>
          <w:rFonts w:ascii="Times New Roman" w:hAnsi="Times New Roman" w:cs="Times New Roman"/>
          <w:b/>
          <w:bCs/>
          <w:sz w:val="28"/>
          <w:szCs w:val="28"/>
        </w:rPr>
        <w:t xml:space="preserve"> Челябинской области </w:t>
      </w:r>
      <w:r w:rsidRPr="00FA0272">
        <w:rPr>
          <w:rFonts w:ascii="Times New Roman" w:hAnsi="Times New Roman" w:cs="Times New Roman"/>
          <w:b/>
          <w:bCs/>
          <w:sz w:val="28"/>
          <w:szCs w:val="28"/>
        </w:rPr>
        <w:t>продолжа</w:t>
      </w:r>
      <w:r w:rsidR="00E60C93" w:rsidRPr="00FA027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0272">
        <w:rPr>
          <w:rFonts w:ascii="Times New Roman" w:hAnsi="Times New Roman" w:cs="Times New Roman"/>
          <w:b/>
          <w:bCs/>
          <w:sz w:val="28"/>
          <w:szCs w:val="28"/>
        </w:rPr>
        <w:t xml:space="preserve"> нормотворческую деятельность, внося различного рода изменения, допол</w:t>
      </w:r>
      <w:r w:rsidR="00EF724D" w:rsidRPr="00FA0272">
        <w:rPr>
          <w:rFonts w:ascii="Times New Roman" w:hAnsi="Times New Roman" w:cs="Times New Roman"/>
          <w:b/>
          <w:bCs/>
          <w:sz w:val="28"/>
          <w:szCs w:val="28"/>
        </w:rPr>
        <w:t>нения, разъяснения в ранее приня</w:t>
      </w:r>
      <w:r w:rsidRPr="00FA0272">
        <w:rPr>
          <w:rFonts w:ascii="Times New Roman" w:hAnsi="Times New Roman" w:cs="Times New Roman"/>
          <w:b/>
          <w:bCs/>
          <w:sz w:val="28"/>
          <w:szCs w:val="28"/>
        </w:rPr>
        <w:t>тые нормативные акты</w:t>
      </w:r>
      <w:r w:rsidR="005E0239" w:rsidRPr="00FA027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E0239" w:rsidRPr="00FA02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решения  по организации деятельности  в Адвокатской палате Челябинской области</w:t>
      </w:r>
      <w:r w:rsidR="0061777B" w:rsidRPr="00FA02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E4827AA" w14:textId="31564934" w:rsidR="00C52E51" w:rsidRPr="00FA0272" w:rsidRDefault="00C52E51" w:rsidP="00C52E5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>Об определении оплаты на оформление судебных исков по взысканию задолженности по обязательным ежемесячным отчислениям в интересах Адвокатской палаты Челябинской области» от 25.02.2020г.</w:t>
      </w:r>
    </w:p>
    <w:p w14:paraId="44F4C055" w14:textId="4D871984" w:rsidR="00C52E51" w:rsidRPr="00FA0272" w:rsidRDefault="00C52E51" w:rsidP="00C52E51">
      <w:pPr>
        <w:pStyle w:val="a3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Решение «Об отмене решения Совета Адвокатской палаты Челябинской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31 октября 2019г. «О компенсации расходах иногородним адвокатам Челябинской области, связанные с поездкой на курсы повышения квалификации адвокатов Челябинской области» в части пунктов 2, 3» от 25.02.2020г.</w:t>
      </w:r>
    </w:p>
    <w:p w14:paraId="7575DDA0" w14:textId="3294617C" w:rsidR="00C52E51" w:rsidRPr="00FA0272" w:rsidRDefault="00C52E51" w:rsidP="00C52E5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Решение о «Приостановлении отчисления в части взыскания оплаты   ежемесячных отчислений в ФПА РФ   с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адвокатов,  приостановивших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 статус адвоката,   в размере 300 (трехсот) рублей». </w:t>
      </w:r>
      <w:r w:rsidR="006D7FE6" w:rsidRPr="00FA0272">
        <w:rPr>
          <w:rFonts w:ascii="Times New Roman" w:hAnsi="Times New Roman" w:cs="Times New Roman"/>
          <w:sz w:val="28"/>
          <w:szCs w:val="28"/>
        </w:rPr>
        <w:t>о</w:t>
      </w:r>
      <w:r w:rsidRPr="00FA0272">
        <w:rPr>
          <w:rFonts w:ascii="Times New Roman" w:hAnsi="Times New Roman" w:cs="Times New Roman"/>
          <w:sz w:val="28"/>
          <w:szCs w:val="28"/>
        </w:rPr>
        <w:t>т 26.03.2020г.</w:t>
      </w:r>
    </w:p>
    <w:p w14:paraId="389424E3" w14:textId="55294D63" w:rsidR="00C52E51" w:rsidRPr="00FA0272" w:rsidRDefault="006D7FE6" w:rsidP="00CF4DA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Разъяснения Совета Адвокатской палаты Челябинской области для адвокатом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по  срокам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 для ознакомления с материалами  уголовного дела от 26.03.2020г. </w:t>
      </w:r>
    </w:p>
    <w:p w14:paraId="2C8AB039" w14:textId="4603754E" w:rsidR="006D7FE6" w:rsidRPr="00FA0272" w:rsidRDefault="006D7FE6" w:rsidP="00CF4DA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Решение «О режиме работы адвокатов Адвокатской палаты Челябинской области в соответствии с Указом «Об объявлении в Российской Федерации нерабочих дней» от 25 марта 2020г. в период с 28 марта по 05 апреля 2020г.» от 26.03.2020г.</w:t>
      </w:r>
    </w:p>
    <w:p w14:paraId="67F37621" w14:textId="20AA8EDE" w:rsidR="008C2158" w:rsidRPr="00FA0272" w:rsidRDefault="008C2158" w:rsidP="008C2158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Решение «О продлении действия Решения Совета Адвокатской палаты Челябинской области от 26 марта 2020г.» от 07.04.2020г.</w:t>
      </w:r>
    </w:p>
    <w:p w14:paraId="549E58E5" w14:textId="4E32514A" w:rsidR="008C2158" w:rsidRPr="00FA0272" w:rsidRDefault="008C2158" w:rsidP="008C215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Решение «Об отмене проведение IV Конференция молодых адвокатов им. Плевако Ф.Н.  запланированной на апрель 2020г. в связи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со сложившейся эпидемиологической обстановкой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связанной с </w:t>
      </w:r>
      <w:r w:rsidR="00A00FE7" w:rsidRPr="00FA0272">
        <w:rPr>
          <w:rFonts w:ascii="Times New Roman" w:hAnsi="Times New Roman" w:cs="Times New Roman"/>
          <w:sz w:val="28"/>
          <w:szCs w:val="28"/>
        </w:rPr>
        <w:t>коронавирусной</w:t>
      </w:r>
      <w:r w:rsidRPr="00FA0272">
        <w:rPr>
          <w:rFonts w:ascii="Times New Roman" w:hAnsi="Times New Roman" w:cs="Times New Roman"/>
          <w:sz w:val="28"/>
          <w:szCs w:val="28"/>
        </w:rPr>
        <w:t xml:space="preserve"> инфекцией в Российской Федерации</w:t>
      </w:r>
      <w:r w:rsidR="00A00FE7" w:rsidRPr="00FA0272">
        <w:rPr>
          <w:rFonts w:ascii="Times New Roman" w:hAnsi="Times New Roman" w:cs="Times New Roman"/>
          <w:sz w:val="28"/>
          <w:szCs w:val="28"/>
        </w:rPr>
        <w:t>» от 07.04.2020г.</w:t>
      </w:r>
    </w:p>
    <w:p w14:paraId="0DB8070F" w14:textId="7AFA31AD" w:rsidR="008C2158" w:rsidRPr="00A73B1F" w:rsidRDefault="00A00FE7" w:rsidP="00CF4DA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Решение «Об оказании материальной помощи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адвокатам,  попавшим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в сложную жизненную ситуацию в следствие коронавирусной инфекции и введения карантинных мер по самоизоляции</w:t>
      </w:r>
      <w:r w:rsidRPr="00FA0272">
        <w:rPr>
          <w:sz w:val="28"/>
          <w:szCs w:val="28"/>
        </w:rPr>
        <w:t xml:space="preserve">» </w:t>
      </w:r>
      <w:r w:rsidRPr="00A73B1F">
        <w:rPr>
          <w:rFonts w:ascii="Times New Roman" w:hAnsi="Times New Roman" w:cs="Times New Roman"/>
          <w:sz w:val="28"/>
          <w:szCs w:val="28"/>
        </w:rPr>
        <w:t>от 07.04.2020г.</w:t>
      </w:r>
    </w:p>
    <w:p w14:paraId="18AAFAAF" w14:textId="781029F3" w:rsidR="00A00FE7" w:rsidRPr="00FA0272" w:rsidRDefault="00A00FE7" w:rsidP="00A00FE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lastRenderedPageBreak/>
        <w:t xml:space="preserve">Решение «О награждении на </w:t>
      </w:r>
      <w:r w:rsidRPr="00FA0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0272">
        <w:rPr>
          <w:rFonts w:ascii="Times New Roman" w:hAnsi="Times New Roman" w:cs="Times New Roman"/>
          <w:sz w:val="28"/>
          <w:szCs w:val="28"/>
        </w:rPr>
        <w:t xml:space="preserve">, </w:t>
      </w:r>
      <w:r w:rsidRPr="00FA02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0272">
        <w:rPr>
          <w:rFonts w:ascii="Times New Roman" w:hAnsi="Times New Roman" w:cs="Times New Roman"/>
          <w:sz w:val="28"/>
          <w:szCs w:val="28"/>
        </w:rPr>
        <w:t xml:space="preserve">, </w:t>
      </w:r>
      <w:r w:rsidRPr="00FA02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0272">
        <w:rPr>
          <w:rFonts w:ascii="Times New Roman" w:hAnsi="Times New Roman" w:cs="Times New Roman"/>
          <w:sz w:val="28"/>
          <w:szCs w:val="28"/>
        </w:rPr>
        <w:t xml:space="preserve"> место дипломами Адвокатской палаты Челябинской области: </w:t>
      </w:r>
      <w:r w:rsidRPr="00FA0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0272">
        <w:rPr>
          <w:rFonts w:ascii="Times New Roman" w:hAnsi="Times New Roman" w:cs="Times New Roman"/>
          <w:sz w:val="28"/>
          <w:szCs w:val="28"/>
        </w:rPr>
        <w:t xml:space="preserve">  место Хусаинов М.А.; </w:t>
      </w:r>
      <w:r w:rsidRPr="00FA02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0272">
        <w:rPr>
          <w:rFonts w:ascii="Times New Roman" w:hAnsi="Times New Roman" w:cs="Times New Roman"/>
          <w:sz w:val="28"/>
          <w:szCs w:val="28"/>
        </w:rPr>
        <w:t xml:space="preserve"> место Ефимкина В.Е., </w:t>
      </w:r>
      <w:proofErr w:type="spellStart"/>
      <w:r w:rsidRPr="00FA0272">
        <w:rPr>
          <w:rFonts w:ascii="Times New Roman" w:hAnsi="Times New Roman" w:cs="Times New Roman"/>
          <w:sz w:val="28"/>
          <w:szCs w:val="28"/>
        </w:rPr>
        <w:t>Бывакин</w:t>
      </w:r>
      <w:proofErr w:type="spellEnd"/>
      <w:r w:rsidRPr="00FA0272">
        <w:rPr>
          <w:rFonts w:ascii="Times New Roman" w:hAnsi="Times New Roman" w:cs="Times New Roman"/>
          <w:sz w:val="28"/>
          <w:szCs w:val="28"/>
        </w:rPr>
        <w:t xml:space="preserve"> А.Э.; </w:t>
      </w:r>
      <w:r w:rsidRPr="00FA02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0272">
        <w:rPr>
          <w:rFonts w:ascii="Times New Roman" w:hAnsi="Times New Roman" w:cs="Times New Roman"/>
          <w:sz w:val="28"/>
          <w:szCs w:val="28"/>
        </w:rPr>
        <w:t xml:space="preserve"> место  - </w:t>
      </w:r>
      <w:proofErr w:type="spellStart"/>
      <w:r w:rsidRPr="00FA0272">
        <w:rPr>
          <w:rFonts w:ascii="Times New Roman" w:hAnsi="Times New Roman" w:cs="Times New Roman"/>
          <w:sz w:val="28"/>
          <w:szCs w:val="28"/>
        </w:rPr>
        <w:t>Шадымова</w:t>
      </w:r>
      <w:proofErr w:type="spellEnd"/>
      <w:r w:rsidRPr="00FA0272">
        <w:rPr>
          <w:rFonts w:ascii="Times New Roman" w:hAnsi="Times New Roman" w:cs="Times New Roman"/>
          <w:sz w:val="28"/>
          <w:szCs w:val="28"/>
        </w:rPr>
        <w:t xml:space="preserve"> Д.А.; Швец А.М., Макашова Т.П.; остальных участников конкурса студенческих работ наградить благодарственными письмами адвокатской палаты»</w:t>
      </w:r>
      <w:r w:rsidR="00383B91">
        <w:rPr>
          <w:rFonts w:ascii="Times New Roman" w:hAnsi="Times New Roman" w:cs="Times New Roman"/>
          <w:sz w:val="28"/>
          <w:szCs w:val="28"/>
        </w:rPr>
        <w:t xml:space="preserve">  </w:t>
      </w:r>
      <w:r w:rsidRPr="00FA0272">
        <w:rPr>
          <w:rFonts w:ascii="Times New Roman" w:hAnsi="Times New Roman" w:cs="Times New Roman"/>
          <w:sz w:val="28"/>
          <w:szCs w:val="28"/>
        </w:rPr>
        <w:t xml:space="preserve"> от 28.05.2020г.</w:t>
      </w:r>
    </w:p>
    <w:p w14:paraId="19D843BA" w14:textId="7ADA96FB" w:rsidR="00A00FE7" w:rsidRPr="00FA0272" w:rsidRDefault="00A00FE7" w:rsidP="00CF4DA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Разъяснения «Научно-консультационного совета при Совете Адвокатской палаты Челябинской области   от 25 мая 2020г.  по обращению адвоката Кудряшовой А.В. относительно применения усиленной квалифицированной электронной цифровой подписи для заверения электронного ордера» от 28.05.2020г.</w:t>
      </w:r>
    </w:p>
    <w:p w14:paraId="2EDF2055" w14:textId="70ED71C4" w:rsidR="00A00FE7" w:rsidRPr="00FA0272" w:rsidRDefault="00A00FE7" w:rsidP="00CF4DA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272">
        <w:rPr>
          <w:rFonts w:ascii="Times New Roman" w:hAnsi="Times New Roman" w:cs="Times New Roman"/>
          <w:sz w:val="28"/>
          <w:szCs w:val="28"/>
        </w:rPr>
        <w:t>Решение  «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О материальной поддержке адвокатов, попавших в сложную жизненную ситуации в следствии коронавирусной инфекции и введения карантинных мер по самоизоляции» от 23.06.2020г. </w:t>
      </w:r>
    </w:p>
    <w:p w14:paraId="60324E35" w14:textId="1E7617D2" w:rsidR="005E0239" w:rsidRPr="00FA0272" w:rsidRDefault="005E0239" w:rsidP="00CF4DA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Решение «О корректировки формулировок, обозначающих затраты, связанные с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расходами,  возникающими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при выездах в другие регионы РФ   в Адвокатской палате Челябинской области» </w:t>
      </w:r>
      <w:r w:rsidR="00D41C42">
        <w:rPr>
          <w:rFonts w:ascii="Times New Roman" w:hAnsi="Times New Roman" w:cs="Times New Roman"/>
          <w:sz w:val="28"/>
          <w:szCs w:val="28"/>
        </w:rPr>
        <w:t>от</w:t>
      </w:r>
      <w:r w:rsidRPr="00FA0272">
        <w:rPr>
          <w:rFonts w:ascii="Times New Roman" w:hAnsi="Times New Roman" w:cs="Times New Roman"/>
          <w:sz w:val="28"/>
          <w:szCs w:val="28"/>
        </w:rPr>
        <w:t xml:space="preserve"> 30.07.2020г.</w:t>
      </w:r>
    </w:p>
    <w:p w14:paraId="4E13A10C" w14:textId="614A989B" w:rsidR="005E0239" w:rsidRPr="00FA0272" w:rsidRDefault="005E0239" w:rsidP="00CF4DA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Утвержден «Регламент работы квалификационной комиссии Адвокатской палаты Челябинской области</w:t>
      </w:r>
      <w:r w:rsidR="00D41C42">
        <w:rPr>
          <w:rFonts w:ascii="Times New Roman" w:hAnsi="Times New Roman" w:cs="Times New Roman"/>
          <w:sz w:val="28"/>
          <w:szCs w:val="28"/>
        </w:rPr>
        <w:t>»</w:t>
      </w:r>
      <w:r w:rsidRPr="00FA0272">
        <w:rPr>
          <w:rFonts w:ascii="Times New Roman" w:hAnsi="Times New Roman" w:cs="Times New Roman"/>
          <w:sz w:val="28"/>
          <w:szCs w:val="28"/>
        </w:rPr>
        <w:t xml:space="preserve"> от 30.07.2020г.</w:t>
      </w:r>
    </w:p>
    <w:p w14:paraId="0517B3E5" w14:textId="51676BEB" w:rsidR="005E0239" w:rsidRPr="00FA0272" w:rsidRDefault="005E0239" w:rsidP="00CF4DA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Утверждена «Программа мероприятий о повышении квалификации адвокатов Челябинской области» от 30.07.2020г.</w:t>
      </w:r>
    </w:p>
    <w:p w14:paraId="3B25AC8B" w14:textId="223F3B26" w:rsidR="005E0239" w:rsidRPr="00FA0272" w:rsidRDefault="005E0239" w:rsidP="005E0239">
      <w:pPr>
        <w:pStyle w:val="a3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Решение «О безвозмездной передаче адвокатам Адвокатской палаты Челябинской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области  книги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«История адвокатуры Челябинской области»</w:t>
      </w:r>
      <w:r w:rsidR="00641A1F" w:rsidRPr="00FA0272">
        <w:rPr>
          <w:rFonts w:ascii="Times New Roman" w:hAnsi="Times New Roman" w:cs="Times New Roman"/>
          <w:sz w:val="28"/>
          <w:szCs w:val="28"/>
        </w:rPr>
        <w:t xml:space="preserve"> от 27.08.2020г.</w:t>
      </w:r>
    </w:p>
    <w:p w14:paraId="07A40A24" w14:textId="68A550A9" w:rsidR="005E0239" w:rsidRPr="00FA0272" w:rsidRDefault="005235E6" w:rsidP="00CF4DA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Утверждены «Рекомендации адвокатам, столкнувшимся с ситуациями воспрепятствования профессиональной деятельности в виде не допуска к подзащитному,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находившемуся  в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  содержания под стражей»</w:t>
      </w:r>
      <w:r w:rsidR="0018580D" w:rsidRPr="00FA0272">
        <w:rPr>
          <w:rFonts w:ascii="Times New Roman" w:hAnsi="Times New Roman" w:cs="Times New Roman"/>
          <w:sz w:val="28"/>
          <w:szCs w:val="28"/>
        </w:rPr>
        <w:t xml:space="preserve"> от </w:t>
      </w:r>
      <w:r w:rsidRPr="00FA0272">
        <w:rPr>
          <w:rFonts w:ascii="Times New Roman" w:hAnsi="Times New Roman" w:cs="Times New Roman"/>
          <w:sz w:val="28"/>
          <w:szCs w:val="28"/>
        </w:rPr>
        <w:t>24.09.2020</w:t>
      </w:r>
      <w:r w:rsidR="0018580D" w:rsidRPr="00FA0272">
        <w:rPr>
          <w:rFonts w:ascii="Times New Roman" w:hAnsi="Times New Roman" w:cs="Times New Roman"/>
          <w:sz w:val="28"/>
          <w:szCs w:val="28"/>
        </w:rPr>
        <w:t>г.</w:t>
      </w:r>
    </w:p>
    <w:p w14:paraId="0E65F472" w14:textId="020E1293" w:rsidR="0018580D" w:rsidRPr="00FA0272" w:rsidRDefault="0018580D" w:rsidP="0018580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Положение Адвокатской палаты Челябинской области о специальном профессиональном отличии адвоката «За оправдательный приговор» с </w:t>
      </w:r>
      <w:r w:rsidRPr="00FA0272">
        <w:rPr>
          <w:rFonts w:ascii="Times New Roman" w:hAnsi="Times New Roman" w:cs="Times New Roman"/>
          <w:sz w:val="28"/>
          <w:szCs w:val="28"/>
        </w:rPr>
        <w:lastRenderedPageBreak/>
        <w:t>внесением изменений в п.3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4. исключив из которого указание на </w:t>
      </w:r>
      <w:r w:rsidRPr="00D41C42">
        <w:rPr>
          <w:rFonts w:ascii="Times New Roman" w:hAnsi="Times New Roman" w:cs="Times New Roman"/>
          <w:sz w:val="28"/>
          <w:szCs w:val="28"/>
        </w:rPr>
        <w:t>«которое утверждается Советом Адвокатской палаты Челябинской области»</w:t>
      </w:r>
      <w:r w:rsidRPr="00FA0272">
        <w:rPr>
          <w:rFonts w:ascii="Times New Roman" w:hAnsi="Times New Roman" w:cs="Times New Roman"/>
          <w:sz w:val="28"/>
          <w:szCs w:val="28"/>
        </w:rPr>
        <w:t xml:space="preserve"> от 29.10.2020г.</w:t>
      </w:r>
    </w:p>
    <w:p w14:paraId="0B87CB62" w14:textId="18E95AB8" w:rsidR="0018580D" w:rsidRPr="00FA0272" w:rsidRDefault="0018580D" w:rsidP="0018580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Решение о предложении для утверждении на конференции «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Дополнения  </w:t>
      </w:r>
      <w:proofErr w:type="spellStart"/>
      <w:r w:rsidRPr="00FA027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A0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«б» п.2.3, который изложить в следующей редакции – «адвокатам, ушедшим на пенсию по возрасту на общих основаниях, имеющих стаж работы в АПЧО не менее 15 лет, оказывается социальная поддержка к Дню Победы и ко Дню пожилого человека». Дополнить главу 4 подпунктом 4.2.4., который изложить в следующей редакции –«по основаниям, изложенным в </w:t>
      </w:r>
      <w:proofErr w:type="spellStart"/>
      <w:r w:rsidRPr="00FA027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A0272">
        <w:rPr>
          <w:rFonts w:ascii="Times New Roman" w:hAnsi="Times New Roman" w:cs="Times New Roman"/>
          <w:sz w:val="28"/>
          <w:szCs w:val="28"/>
        </w:rPr>
        <w:t>. «б», п 2.3. – 4598 рублей» от 29.10.2020г.</w:t>
      </w:r>
    </w:p>
    <w:p w14:paraId="72603595" w14:textId="74ADBAB9" w:rsidR="0018580D" w:rsidRPr="00FA0272" w:rsidRDefault="0018580D" w:rsidP="0018580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Решение о предложении для утверждения на конференции «Об ограничении количества экземпляров журнала «Вестник» до 100 штук на 2021г. Выпуск журнала «Вестник» 1 раз в три месяца, следовательно 4 раза в год. Направлять в коллегии адвокатов по 1 (одному экземпляру), адвокатские кабинеты (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рассылка  по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электронной почте)» от 29.10.2020г.</w:t>
      </w:r>
    </w:p>
    <w:p w14:paraId="3EBBECE7" w14:textId="6469B90D" w:rsidR="0018580D" w:rsidRPr="00FA0272" w:rsidRDefault="0018580D" w:rsidP="0018580D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Решение «О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Проведения  анализа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и сбора информации по осуществлению и реализации ВКС между адвокатом и доверителем на территории Челябинской области,   для  рассмотрения вопроса  о принятии решения  о внедрении в действие на ежегодной конференции адвокатов» от 25.11.2020г..</w:t>
      </w:r>
    </w:p>
    <w:p w14:paraId="291464A6" w14:textId="5C6BA33F" w:rsidR="0018580D" w:rsidRPr="00FA0272" w:rsidRDefault="0018580D" w:rsidP="00CF4DA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>Утверждены «Разъяснения по вопросам применения законодательства об адвокатуре и адвокатской деятельности   относительно порядка осуществления безналичных расчетов адвокатами Научно-консультативного совета при Адвокатской палате Челябинской области» от 24.12.2020</w:t>
      </w:r>
      <w:proofErr w:type="gramStart"/>
      <w:r w:rsidRPr="00FA0272">
        <w:rPr>
          <w:rFonts w:ascii="Times New Roman" w:hAnsi="Times New Roman" w:cs="Times New Roman"/>
          <w:bCs/>
          <w:sz w:val="28"/>
          <w:szCs w:val="28"/>
        </w:rPr>
        <w:t>г..</w:t>
      </w:r>
      <w:proofErr w:type="gramEnd"/>
      <w:r w:rsidRPr="00FA027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38F11F75" w14:textId="1550910A" w:rsidR="00C52E51" w:rsidRPr="00FA0272" w:rsidRDefault="00C52E51" w:rsidP="00C52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AC4F5F" w14:textId="77777777" w:rsidR="00C52E51" w:rsidRPr="00FA0272" w:rsidRDefault="00C52E51" w:rsidP="00C52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19AF22" w14:textId="6F321A27" w:rsidR="001E169F" w:rsidRPr="00FA0272" w:rsidRDefault="00124667" w:rsidP="00F435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 </w:t>
      </w:r>
      <w:r w:rsidR="00DD03FA" w:rsidRPr="00FA0272">
        <w:rPr>
          <w:rFonts w:ascii="Times New Roman" w:hAnsi="Times New Roman" w:cs="Times New Roman"/>
          <w:sz w:val="28"/>
          <w:szCs w:val="28"/>
        </w:rPr>
        <w:t>Поменялись координаторы</w:t>
      </w:r>
      <w:r w:rsidR="001E169F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DD03FA" w:rsidRPr="00FA0272"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gramStart"/>
      <w:r w:rsidR="00DD03FA" w:rsidRPr="00FA0272">
        <w:rPr>
          <w:rFonts w:ascii="Times New Roman" w:hAnsi="Times New Roman" w:cs="Times New Roman"/>
          <w:sz w:val="28"/>
          <w:szCs w:val="28"/>
        </w:rPr>
        <w:t>назначению  в</w:t>
      </w:r>
      <w:proofErr w:type="gramEnd"/>
      <w:r w:rsidR="00DD03FA" w:rsidRPr="00FA0272">
        <w:rPr>
          <w:rFonts w:ascii="Times New Roman" w:hAnsi="Times New Roman" w:cs="Times New Roman"/>
          <w:sz w:val="28"/>
          <w:szCs w:val="28"/>
        </w:rPr>
        <w:t xml:space="preserve"> порядке ст</w:t>
      </w:r>
      <w:r w:rsidR="007942CE" w:rsidRPr="00FA0272">
        <w:rPr>
          <w:rFonts w:ascii="Times New Roman" w:hAnsi="Times New Roman" w:cs="Times New Roman"/>
          <w:sz w:val="28"/>
          <w:szCs w:val="28"/>
        </w:rPr>
        <w:t>.</w:t>
      </w:r>
      <w:r w:rsidR="00DD03FA" w:rsidRPr="00FA0272">
        <w:rPr>
          <w:rFonts w:ascii="Times New Roman" w:hAnsi="Times New Roman" w:cs="Times New Roman"/>
          <w:sz w:val="28"/>
          <w:szCs w:val="28"/>
        </w:rPr>
        <w:t xml:space="preserve">ст.50, 51 УПК РФ </w:t>
      </w:r>
      <w:r w:rsidR="001E169F" w:rsidRPr="00FA0272">
        <w:rPr>
          <w:rFonts w:ascii="Times New Roman" w:hAnsi="Times New Roman" w:cs="Times New Roman"/>
          <w:sz w:val="28"/>
          <w:szCs w:val="28"/>
        </w:rPr>
        <w:t xml:space="preserve">в </w:t>
      </w:r>
      <w:r w:rsidR="005852CE" w:rsidRPr="00FA0272">
        <w:rPr>
          <w:rFonts w:ascii="Times New Roman" w:hAnsi="Times New Roman" w:cs="Times New Roman"/>
          <w:sz w:val="28"/>
          <w:szCs w:val="28"/>
        </w:rPr>
        <w:t>следующих районах:</w:t>
      </w:r>
    </w:p>
    <w:p w14:paraId="70224E7D" w14:textId="77777777" w:rsidR="00F435C7" w:rsidRPr="00FA0272" w:rsidRDefault="00F435C7" w:rsidP="00F435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606785" w14:textId="5498FC94" w:rsidR="005852CE" w:rsidRPr="00FA0272" w:rsidRDefault="004763AD" w:rsidP="00F435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Челябинская область г. Аша</w:t>
      </w:r>
      <w:r w:rsidR="00DD03FA" w:rsidRPr="00FA0272">
        <w:rPr>
          <w:rFonts w:ascii="Times New Roman" w:hAnsi="Times New Roman" w:cs="Times New Roman"/>
          <w:sz w:val="28"/>
          <w:szCs w:val="28"/>
        </w:rPr>
        <w:t xml:space="preserve"> -</w:t>
      </w:r>
      <w:r w:rsidR="005852CE" w:rsidRPr="00FA0272">
        <w:rPr>
          <w:rFonts w:ascii="Times New Roman" w:hAnsi="Times New Roman" w:cs="Times New Roman"/>
          <w:sz w:val="28"/>
          <w:szCs w:val="28"/>
        </w:rPr>
        <w:t xml:space="preserve"> координатором стал</w:t>
      </w:r>
      <w:r w:rsidRPr="00FA0272">
        <w:rPr>
          <w:rFonts w:ascii="Times New Roman" w:hAnsi="Times New Roman" w:cs="Times New Roman"/>
          <w:sz w:val="28"/>
          <w:szCs w:val="28"/>
        </w:rPr>
        <w:t>а</w:t>
      </w:r>
      <w:r w:rsidR="005852CE" w:rsidRPr="00FA0272">
        <w:rPr>
          <w:rFonts w:ascii="Times New Roman" w:hAnsi="Times New Roman" w:cs="Times New Roman"/>
          <w:sz w:val="28"/>
          <w:szCs w:val="28"/>
        </w:rPr>
        <w:t xml:space="preserve"> адвокат </w:t>
      </w:r>
      <w:r w:rsidRPr="00FA0272">
        <w:rPr>
          <w:rFonts w:ascii="Times New Roman" w:hAnsi="Times New Roman" w:cs="Times New Roman"/>
          <w:sz w:val="28"/>
          <w:szCs w:val="28"/>
        </w:rPr>
        <w:t>Балобанова Анна Николаевна;</w:t>
      </w:r>
    </w:p>
    <w:p w14:paraId="36F77A9D" w14:textId="0C1B6C94" w:rsidR="004763AD" w:rsidRDefault="004763AD" w:rsidP="00F435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Челябинская область</w:t>
      </w:r>
      <w:r w:rsidR="00F435C7" w:rsidRPr="00FA0272">
        <w:rPr>
          <w:rFonts w:ascii="Times New Roman" w:hAnsi="Times New Roman" w:cs="Times New Roman"/>
          <w:sz w:val="28"/>
          <w:szCs w:val="28"/>
        </w:rPr>
        <w:t>,</w:t>
      </w:r>
      <w:r w:rsidRPr="00FA0272">
        <w:rPr>
          <w:rFonts w:ascii="Times New Roman" w:hAnsi="Times New Roman" w:cs="Times New Roman"/>
          <w:sz w:val="28"/>
          <w:szCs w:val="28"/>
        </w:rPr>
        <w:t xml:space="preserve"> Кунашакский район -</w:t>
      </w:r>
      <w:r w:rsidR="006D7C08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координатором стал адвокат</w:t>
      </w:r>
      <w:r w:rsidR="00F435C7" w:rsidRPr="00FA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272">
        <w:rPr>
          <w:rFonts w:ascii="Times New Roman" w:hAnsi="Times New Roman" w:cs="Times New Roman"/>
          <w:sz w:val="28"/>
          <w:szCs w:val="28"/>
        </w:rPr>
        <w:t>Нажмутдинов</w:t>
      </w:r>
      <w:proofErr w:type="spellEnd"/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272">
        <w:rPr>
          <w:rFonts w:ascii="Times New Roman" w:hAnsi="Times New Roman" w:cs="Times New Roman"/>
          <w:sz w:val="28"/>
          <w:szCs w:val="28"/>
        </w:rPr>
        <w:t>Денислам</w:t>
      </w:r>
      <w:proofErr w:type="spellEnd"/>
      <w:r w:rsidRPr="00FA02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0272">
        <w:rPr>
          <w:rFonts w:ascii="Times New Roman" w:hAnsi="Times New Roman" w:cs="Times New Roman"/>
          <w:sz w:val="28"/>
          <w:szCs w:val="28"/>
        </w:rPr>
        <w:t>Илдарович</w:t>
      </w:r>
      <w:proofErr w:type="spellEnd"/>
      <w:proofErr w:type="gramEnd"/>
      <w:r w:rsidR="00513AA1">
        <w:rPr>
          <w:rFonts w:ascii="Times New Roman" w:hAnsi="Times New Roman" w:cs="Times New Roman"/>
          <w:sz w:val="28"/>
          <w:szCs w:val="28"/>
        </w:rPr>
        <w:t>;</w:t>
      </w:r>
    </w:p>
    <w:p w14:paraId="13211F58" w14:textId="7E32137A" w:rsidR="00513AA1" w:rsidRPr="00513AA1" w:rsidRDefault="00513AA1" w:rsidP="00F435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область,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Трехгорный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AA1">
        <w:rPr>
          <w:rFonts w:ascii="Times New Roman" w:hAnsi="Times New Roman" w:cs="Times New Roman"/>
          <w:sz w:val="28"/>
          <w:szCs w:val="28"/>
        </w:rPr>
        <w:t xml:space="preserve">координатором стал адвокат </w:t>
      </w:r>
      <w:proofErr w:type="spellStart"/>
      <w:r w:rsidRPr="00513AA1">
        <w:rPr>
          <w:rFonts w:ascii="Times New Roman" w:hAnsi="Times New Roman" w:cs="Times New Roman"/>
          <w:sz w:val="28"/>
          <w:szCs w:val="28"/>
        </w:rPr>
        <w:t>Чикри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13AA1">
        <w:rPr>
          <w:rFonts w:ascii="Times New Roman" w:hAnsi="Times New Roman" w:cs="Times New Roman"/>
          <w:sz w:val="28"/>
          <w:szCs w:val="28"/>
        </w:rPr>
        <w:t xml:space="preserve"> Александр Леонидович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9CF3D5" w14:textId="77777777" w:rsidR="004763AD" w:rsidRPr="00513AA1" w:rsidRDefault="004763AD" w:rsidP="00F4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5C06A" w14:textId="63FA6869" w:rsidR="00876F80" w:rsidRPr="00FA0272" w:rsidRDefault="00325B81" w:rsidP="009009D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Повышение профессионального уровня адвокатов</w:t>
      </w:r>
      <w:r w:rsidR="006D7C08" w:rsidRPr="00FA0272">
        <w:rPr>
          <w:rFonts w:ascii="Times New Roman" w:hAnsi="Times New Roman" w:cs="Times New Roman"/>
          <w:sz w:val="28"/>
          <w:szCs w:val="28"/>
        </w:rPr>
        <w:t xml:space="preserve"> 2020г. осуществлялось в дистанционной форме. Адвокатская палата</w:t>
      </w:r>
      <w:r w:rsidR="00F435C7" w:rsidRPr="00FA0272">
        <w:rPr>
          <w:rFonts w:ascii="Times New Roman" w:hAnsi="Times New Roman" w:cs="Times New Roman"/>
          <w:sz w:val="28"/>
          <w:szCs w:val="28"/>
        </w:rPr>
        <w:t xml:space="preserve"> Челябинской </w:t>
      </w:r>
      <w:proofErr w:type="gramStart"/>
      <w:r w:rsidR="00F435C7" w:rsidRPr="00FA027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D7C08" w:rsidRPr="00FA0272">
        <w:rPr>
          <w:rFonts w:ascii="Times New Roman" w:hAnsi="Times New Roman" w:cs="Times New Roman"/>
          <w:sz w:val="28"/>
          <w:szCs w:val="28"/>
        </w:rPr>
        <w:t xml:space="preserve"> осуществила</w:t>
      </w:r>
      <w:proofErr w:type="gramEnd"/>
      <w:r w:rsidR="006D7C08" w:rsidRPr="00FA0272">
        <w:rPr>
          <w:rFonts w:ascii="Times New Roman" w:hAnsi="Times New Roman" w:cs="Times New Roman"/>
          <w:sz w:val="28"/>
          <w:szCs w:val="28"/>
        </w:rPr>
        <w:t xml:space="preserve"> запись лекций по утвержденной программе и обеспечила доступ в данным лекциям, </w:t>
      </w:r>
      <w:r w:rsidR="009009D8" w:rsidRPr="00FA0272">
        <w:rPr>
          <w:rFonts w:ascii="Times New Roman" w:hAnsi="Times New Roman" w:cs="Times New Roman"/>
          <w:sz w:val="28"/>
          <w:szCs w:val="28"/>
        </w:rPr>
        <w:t>по средствам информационно-коммуникационной сети  «Интернет»</w:t>
      </w:r>
      <w:r w:rsidR="00F435C7" w:rsidRPr="00FA0272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9009D8" w:rsidRPr="00FA0272">
        <w:rPr>
          <w:rFonts w:ascii="Times New Roman" w:hAnsi="Times New Roman" w:cs="Times New Roman"/>
          <w:sz w:val="28"/>
          <w:szCs w:val="28"/>
        </w:rPr>
        <w:t xml:space="preserve"> адвокатам предоставлялось возможность получить копию лекцию на свои «носители» в офисе адвокатской палаты.</w:t>
      </w:r>
    </w:p>
    <w:p w14:paraId="447A22CE" w14:textId="6D114DAB" w:rsidR="009009D8" w:rsidRPr="00FA0272" w:rsidRDefault="00FA0272" w:rsidP="009009D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Количество адвокатов,</w:t>
      </w:r>
      <w:r w:rsidR="009009D8" w:rsidRPr="00FA0272">
        <w:rPr>
          <w:rFonts w:ascii="Times New Roman" w:hAnsi="Times New Roman" w:cs="Times New Roman"/>
          <w:sz w:val="28"/>
          <w:szCs w:val="28"/>
        </w:rPr>
        <w:t xml:space="preserve"> прошедших обучение в 2020г. составило 973 адвоката Челябинской области</w:t>
      </w:r>
      <w:r w:rsidR="00BC4170" w:rsidRPr="00FA0272">
        <w:rPr>
          <w:rFonts w:ascii="Times New Roman" w:hAnsi="Times New Roman" w:cs="Times New Roman"/>
          <w:sz w:val="28"/>
          <w:szCs w:val="28"/>
        </w:rPr>
        <w:t xml:space="preserve">, в связи с неисполнением Стандарта повышения профессионального уровня адвокатов и стажеров адвокатов (далее Стандарт) в отношении </w:t>
      </w:r>
      <w:r w:rsidRPr="00FA0272">
        <w:rPr>
          <w:rFonts w:ascii="Times New Roman" w:hAnsi="Times New Roman" w:cs="Times New Roman"/>
          <w:sz w:val="28"/>
          <w:szCs w:val="28"/>
        </w:rPr>
        <w:t>39</w:t>
      </w:r>
      <w:r w:rsidR="00BC4170" w:rsidRPr="00FA0272">
        <w:rPr>
          <w:rFonts w:ascii="Times New Roman" w:hAnsi="Times New Roman" w:cs="Times New Roman"/>
          <w:sz w:val="28"/>
          <w:szCs w:val="28"/>
        </w:rPr>
        <w:t xml:space="preserve"> адвокатов вынесены распоряжения о возбуждении дисциплинарного производства</w:t>
      </w:r>
      <w:r w:rsidRPr="00FA0272">
        <w:rPr>
          <w:rFonts w:ascii="Times New Roman" w:hAnsi="Times New Roman" w:cs="Times New Roman"/>
          <w:sz w:val="28"/>
          <w:szCs w:val="28"/>
        </w:rPr>
        <w:t>.</w:t>
      </w:r>
      <w:r w:rsidR="00BC4170" w:rsidRPr="00FA0272">
        <w:rPr>
          <w:rFonts w:ascii="Times New Roman" w:hAnsi="Times New Roman" w:cs="Times New Roman"/>
          <w:sz w:val="28"/>
          <w:szCs w:val="28"/>
        </w:rPr>
        <w:t xml:space="preserve"> Дисциплинарные производства</w:t>
      </w:r>
      <w:r w:rsidRPr="00FA0272">
        <w:rPr>
          <w:rFonts w:ascii="Times New Roman" w:hAnsi="Times New Roman" w:cs="Times New Roman"/>
          <w:sz w:val="28"/>
          <w:szCs w:val="28"/>
        </w:rPr>
        <w:t>,</w:t>
      </w:r>
      <w:r w:rsidR="00BC4170" w:rsidRPr="00FA0272">
        <w:rPr>
          <w:rFonts w:ascii="Times New Roman" w:hAnsi="Times New Roman" w:cs="Times New Roman"/>
          <w:sz w:val="28"/>
          <w:szCs w:val="28"/>
        </w:rPr>
        <w:t xml:space="preserve"> в связи с неисполнением Стандарта</w:t>
      </w:r>
      <w:r w:rsidRPr="00FA0272">
        <w:rPr>
          <w:rFonts w:ascii="Times New Roman" w:hAnsi="Times New Roman" w:cs="Times New Roman"/>
          <w:sz w:val="28"/>
          <w:szCs w:val="28"/>
        </w:rPr>
        <w:t>,</w:t>
      </w:r>
      <w:r w:rsidR="00BC4170" w:rsidRPr="00FA0272">
        <w:rPr>
          <w:rFonts w:ascii="Times New Roman" w:hAnsi="Times New Roman" w:cs="Times New Roman"/>
          <w:sz w:val="28"/>
          <w:szCs w:val="28"/>
        </w:rPr>
        <w:t xml:space="preserve"> направлены на рассмотрение в квалификационную комиссию для дачи заключения   на </w:t>
      </w:r>
      <w:r w:rsidR="00BC4170" w:rsidRPr="00FA0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4170" w:rsidRPr="00FA0272">
        <w:rPr>
          <w:rFonts w:ascii="Times New Roman" w:hAnsi="Times New Roman" w:cs="Times New Roman"/>
          <w:sz w:val="28"/>
          <w:szCs w:val="28"/>
        </w:rPr>
        <w:t xml:space="preserve"> квартал 2021г.</w:t>
      </w:r>
      <w:proofErr w:type="gramStart"/>
      <w:r w:rsidR="00BC4170" w:rsidRPr="00FA0272">
        <w:rPr>
          <w:rFonts w:ascii="Times New Roman" w:hAnsi="Times New Roman" w:cs="Times New Roman"/>
          <w:sz w:val="28"/>
          <w:szCs w:val="28"/>
        </w:rPr>
        <w:t xml:space="preserve">,  </w:t>
      </w:r>
      <w:r w:rsidR="00CC1955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BC4170" w:rsidRPr="00FA0272">
        <w:rPr>
          <w:rFonts w:ascii="Times New Roman" w:hAnsi="Times New Roman" w:cs="Times New Roman"/>
          <w:sz w:val="28"/>
          <w:szCs w:val="28"/>
        </w:rPr>
        <w:t xml:space="preserve"> дисциплинарных производств рассмотрены и </w:t>
      </w:r>
      <w:r w:rsidRPr="00FA0272">
        <w:rPr>
          <w:rFonts w:ascii="Times New Roman" w:hAnsi="Times New Roman" w:cs="Times New Roman"/>
          <w:sz w:val="28"/>
          <w:szCs w:val="28"/>
        </w:rPr>
        <w:t xml:space="preserve">вынесены </w:t>
      </w:r>
      <w:r w:rsidR="00BC4170" w:rsidRPr="00FA0272">
        <w:rPr>
          <w:rFonts w:ascii="Times New Roman" w:hAnsi="Times New Roman" w:cs="Times New Roman"/>
          <w:sz w:val="28"/>
          <w:szCs w:val="28"/>
        </w:rPr>
        <w:t>Решения Совета Адвокатской палаты Челябинской области:</w:t>
      </w:r>
    </w:p>
    <w:p w14:paraId="3196AEDA" w14:textId="36E8583A" w:rsidR="00FA0272" w:rsidRPr="00FA0272" w:rsidRDefault="00BC4170" w:rsidP="00FA0272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 </w:t>
      </w:r>
      <w:r w:rsidR="00FA0272" w:rsidRPr="00FA0272">
        <w:rPr>
          <w:rFonts w:ascii="Times New Roman" w:hAnsi="Times New Roman" w:cs="Times New Roman"/>
          <w:sz w:val="28"/>
          <w:szCs w:val="28"/>
        </w:rPr>
        <w:t>- Предупреждения – 2;</w:t>
      </w:r>
    </w:p>
    <w:p w14:paraId="7140CB82" w14:textId="0A8D67DD" w:rsidR="00FA0272" w:rsidRPr="00FA0272" w:rsidRDefault="00FA0272" w:rsidP="00FA0272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-  Замечаний -15;</w:t>
      </w:r>
    </w:p>
    <w:p w14:paraId="243E958E" w14:textId="6DD64500" w:rsidR="00FA0272" w:rsidRPr="00FA0272" w:rsidRDefault="00FA0272" w:rsidP="00FA0272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 - Прекращено дисциплинарных производств -2; </w:t>
      </w:r>
    </w:p>
    <w:p w14:paraId="63C4CEDF" w14:textId="349565EE" w:rsidR="009009D8" w:rsidRPr="00FA0272" w:rsidRDefault="00FA0272" w:rsidP="00FA0272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-  о направлении на новое разбирательство в квалификационную комиссию - 1.</w:t>
      </w:r>
    </w:p>
    <w:p w14:paraId="7235BBF3" w14:textId="77777777" w:rsidR="007565B3" w:rsidRPr="00FA0272" w:rsidRDefault="007565B3" w:rsidP="000A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9E10B4" w14:textId="5550031E" w:rsidR="00052976" w:rsidRPr="00FA0272" w:rsidRDefault="00052976" w:rsidP="007B7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Регулярно один раз в два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месяца  выходит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печатный орган палаты «Вестник»</w:t>
      </w:r>
      <w:r w:rsidR="00A4677A" w:rsidRPr="00FA0272">
        <w:rPr>
          <w:rFonts w:ascii="Times New Roman" w:hAnsi="Times New Roman" w:cs="Times New Roman"/>
          <w:sz w:val="28"/>
          <w:szCs w:val="28"/>
        </w:rPr>
        <w:t xml:space="preserve"> в количестве 600 экземпляром</w:t>
      </w:r>
      <w:r w:rsidRPr="00FA0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F3B42A" w14:textId="77777777" w:rsidR="007565B3" w:rsidRPr="00FA0272" w:rsidRDefault="007565B3" w:rsidP="00756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6025BF" w14:textId="0C647887" w:rsidR="00E03C10" w:rsidRPr="00FA0272" w:rsidRDefault="007565B3" w:rsidP="00E03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На основании принятого Положения о социальной поддержке адвокатов-пенсионеров </w:t>
      </w:r>
      <w:r w:rsidR="00E03C10" w:rsidRPr="00FA0272">
        <w:rPr>
          <w:rFonts w:ascii="Times New Roman" w:hAnsi="Times New Roman" w:cs="Times New Roman"/>
          <w:sz w:val="28"/>
          <w:szCs w:val="28"/>
        </w:rPr>
        <w:t>18</w:t>
      </w:r>
      <w:r w:rsidRPr="00FA0272">
        <w:rPr>
          <w:rFonts w:ascii="Times New Roman" w:hAnsi="Times New Roman" w:cs="Times New Roman"/>
          <w:sz w:val="28"/>
          <w:szCs w:val="28"/>
        </w:rPr>
        <w:t xml:space="preserve"> человек ежемесячно получают денежные выплаты</w:t>
      </w:r>
      <w:r w:rsidR="00E03C10" w:rsidRPr="00FA0272">
        <w:rPr>
          <w:rFonts w:ascii="Times New Roman" w:hAnsi="Times New Roman" w:cs="Times New Roman"/>
          <w:sz w:val="28"/>
          <w:szCs w:val="28"/>
        </w:rPr>
        <w:t>. Общая сумма выплат составила 1</w:t>
      </w:r>
      <w:r w:rsidR="00CC1955">
        <w:rPr>
          <w:rFonts w:ascii="Times New Roman" w:hAnsi="Times New Roman" w:cs="Times New Roman"/>
          <w:sz w:val="28"/>
          <w:szCs w:val="28"/>
        </w:rPr>
        <w:t xml:space="preserve"> </w:t>
      </w:r>
      <w:r w:rsidR="00E03C10" w:rsidRPr="00FA0272">
        <w:rPr>
          <w:rFonts w:ascii="Times New Roman" w:hAnsi="Times New Roman" w:cs="Times New Roman"/>
          <w:sz w:val="28"/>
          <w:szCs w:val="28"/>
        </w:rPr>
        <w:t>122</w:t>
      </w:r>
      <w:r w:rsidR="00CC1955">
        <w:rPr>
          <w:rFonts w:ascii="Times New Roman" w:hAnsi="Times New Roman" w:cs="Times New Roman"/>
          <w:sz w:val="28"/>
          <w:szCs w:val="28"/>
        </w:rPr>
        <w:t xml:space="preserve"> </w:t>
      </w:r>
      <w:r w:rsidR="00E03C10" w:rsidRPr="00FA0272">
        <w:rPr>
          <w:rFonts w:ascii="Times New Roman" w:hAnsi="Times New Roman" w:cs="Times New Roman"/>
          <w:sz w:val="28"/>
          <w:szCs w:val="28"/>
        </w:rPr>
        <w:t>752 руб.00 коп.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382E1" w14:textId="318A4AB1" w:rsidR="0083431C" w:rsidRPr="00FA0272" w:rsidRDefault="007565B3" w:rsidP="00E03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Остальные адвокаты-пенсионеры получают материальную помощь</w:t>
      </w:r>
      <w:r w:rsidR="0083431C" w:rsidRPr="00FA0272">
        <w:rPr>
          <w:rFonts w:ascii="Times New Roman" w:hAnsi="Times New Roman" w:cs="Times New Roman"/>
          <w:sz w:val="28"/>
          <w:szCs w:val="28"/>
        </w:rPr>
        <w:t>:</w:t>
      </w:r>
    </w:p>
    <w:p w14:paraId="10D0C07E" w14:textId="75C07E1C" w:rsidR="0083431C" w:rsidRPr="00FA0272" w:rsidRDefault="0083431C" w:rsidP="00E03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1. </w:t>
      </w:r>
      <w:r w:rsidR="005231AA" w:rsidRPr="00FA0272">
        <w:rPr>
          <w:rFonts w:ascii="Times New Roman" w:hAnsi="Times New Roman" w:cs="Times New Roman"/>
          <w:sz w:val="28"/>
          <w:szCs w:val="28"/>
        </w:rPr>
        <w:t>К празднованию</w:t>
      </w:r>
      <w:r w:rsidR="007565B3" w:rsidRPr="00FA0272">
        <w:rPr>
          <w:rFonts w:ascii="Times New Roman" w:hAnsi="Times New Roman" w:cs="Times New Roman"/>
          <w:sz w:val="28"/>
          <w:szCs w:val="28"/>
        </w:rPr>
        <w:t xml:space="preserve"> 9 мая</w:t>
      </w:r>
      <w:r w:rsidRPr="00FA0272">
        <w:rPr>
          <w:rFonts w:ascii="Times New Roman" w:hAnsi="Times New Roman" w:cs="Times New Roman"/>
          <w:sz w:val="28"/>
          <w:szCs w:val="28"/>
        </w:rPr>
        <w:t xml:space="preserve"> -Дню Победы</w:t>
      </w:r>
      <w:r w:rsidR="00E03C10" w:rsidRPr="00FA0272">
        <w:rPr>
          <w:rFonts w:ascii="Times New Roman" w:hAnsi="Times New Roman" w:cs="Times New Roman"/>
          <w:sz w:val="28"/>
          <w:szCs w:val="28"/>
        </w:rPr>
        <w:t xml:space="preserve">  - 54 чел., пенсионеры-адвокаты с  адвокатским  стажем 20 лет  по  5747 рублей 00 коп.; пенсионеры -адвокаты с адвокатским стажем менее 20 лет   по 4598 рублей 00 коп. </w:t>
      </w:r>
      <w:r w:rsidR="007565B3" w:rsidRPr="00FA0272">
        <w:rPr>
          <w:rFonts w:ascii="Times New Roman" w:hAnsi="Times New Roman" w:cs="Times New Roman"/>
          <w:sz w:val="28"/>
          <w:szCs w:val="28"/>
        </w:rPr>
        <w:t>:</w:t>
      </w:r>
    </w:p>
    <w:p w14:paraId="24368BEB" w14:textId="0064A08C" w:rsidR="007565B3" w:rsidRPr="00FA0272" w:rsidRDefault="0083431C" w:rsidP="00E03C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272">
        <w:rPr>
          <w:rFonts w:ascii="Times New Roman" w:hAnsi="Times New Roman"/>
          <w:sz w:val="28"/>
          <w:szCs w:val="28"/>
        </w:rPr>
        <w:t>2. Ко</w:t>
      </w:r>
      <w:r w:rsidR="007565B3" w:rsidRPr="00FA0272">
        <w:rPr>
          <w:rFonts w:ascii="Times New Roman" w:hAnsi="Times New Roman"/>
          <w:sz w:val="28"/>
          <w:szCs w:val="28"/>
        </w:rPr>
        <w:t xml:space="preserve"> Дню пожилого человека 01 октября 20</w:t>
      </w:r>
      <w:r w:rsidR="00E03C10" w:rsidRPr="00FA0272">
        <w:rPr>
          <w:rFonts w:ascii="Times New Roman" w:hAnsi="Times New Roman"/>
          <w:sz w:val="28"/>
          <w:szCs w:val="28"/>
        </w:rPr>
        <w:t>20</w:t>
      </w:r>
      <w:r w:rsidR="007565B3" w:rsidRPr="00FA0272">
        <w:rPr>
          <w:rFonts w:ascii="Times New Roman" w:hAnsi="Times New Roman"/>
          <w:sz w:val="28"/>
          <w:szCs w:val="28"/>
        </w:rPr>
        <w:t xml:space="preserve">г. </w:t>
      </w:r>
      <w:r w:rsidR="00E03C10" w:rsidRPr="00FA0272">
        <w:rPr>
          <w:rFonts w:ascii="Times New Roman" w:hAnsi="Times New Roman"/>
          <w:sz w:val="28"/>
          <w:szCs w:val="28"/>
        </w:rPr>
        <w:t>материальную помощь получила 55 чел.</w:t>
      </w:r>
      <w:r w:rsidR="007565B3" w:rsidRPr="00FA0272">
        <w:rPr>
          <w:rFonts w:ascii="Times New Roman" w:hAnsi="Times New Roman"/>
          <w:sz w:val="28"/>
          <w:szCs w:val="28"/>
        </w:rPr>
        <w:t xml:space="preserve"> </w:t>
      </w:r>
      <w:r w:rsidR="00E03C10" w:rsidRPr="00FA0272">
        <w:rPr>
          <w:rFonts w:ascii="Times New Roman" w:hAnsi="Times New Roman"/>
          <w:sz w:val="28"/>
          <w:szCs w:val="28"/>
        </w:rPr>
        <w:t xml:space="preserve">  по 5245 рублей 00 коп.  </w:t>
      </w:r>
    </w:p>
    <w:p w14:paraId="5BA26EDE" w14:textId="77777777" w:rsidR="00D57F13" w:rsidRPr="00FA0272" w:rsidRDefault="00D57F13" w:rsidP="007565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8412D8" w14:textId="138F9523" w:rsidR="002D4E2F" w:rsidRPr="00FA0272" w:rsidRDefault="002D4E2F" w:rsidP="00F43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В </w:t>
      </w:r>
      <w:r w:rsidR="0050286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50286D">
        <w:rPr>
          <w:rFonts w:ascii="Times New Roman" w:hAnsi="Times New Roman" w:cs="Times New Roman"/>
          <w:sz w:val="28"/>
          <w:szCs w:val="28"/>
        </w:rPr>
        <w:t xml:space="preserve">с </w:t>
      </w:r>
      <w:r w:rsidRPr="00FA0272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0286D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50286D">
        <w:rPr>
          <w:rFonts w:ascii="Times New Roman" w:hAnsi="Times New Roman" w:cs="Times New Roman"/>
          <w:sz w:val="28"/>
          <w:szCs w:val="28"/>
        </w:rPr>
        <w:t>ием</w:t>
      </w:r>
      <w:r w:rsidRPr="00FA0272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адвокатов и порядке предоставления материальной помощи адвокатам-пенсионерам, прекратившим статус адвоката в Адвокатской палате Челябинской области»  </w:t>
      </w:r>
      <w:r w:rsidR="0050286D">
        <w:rPr>
          <w:rFonts w:ascii="Times New Roman" w:hAnsi="Times New Roman" w:cs="Times New Roman"/>
          <w:sz w:val="28"/>
          <w:szCs w:val="28"/>
        </w:rPr>
        <w:t xml:space="preserve"> от </w:t>
      </w:r>
      <w:r w:rsidRPr="00FA0272">
        <w:rPr>
          <w:rFonts w:ascii="Times New Roman" w:hAnsi="Times New Roman" w:cs="Times New Roman"/>
          <w:sz w:val="28"/>
          <w:szCs w:val="28"/>
        </w:rPr>
        <w:t xml:space="preserve">21 декабря 2018г. </w:t>
      </w:r>
      <w:r w:rsidR="00F435C7" w:rsidRPr="00FA0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5C7" w:rsidRPr="00FA0272">
        <w:rPr>
          <w:rFonts w:ascii="Times New Roman" w:hAnsi="Times New Roman" w:cs="Times New Roman"/>
          <w:sz w:val="28"/>
          <w:szCs w:val="28"/>
        </w:rPr>
        <w:t xml:space="preserve">15 </w:t>
      </w:r>
      <w:r w:rsidRPr="00FA0272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F435C7" w:rsidRPr="00FA0272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>, попавшие в трудную жизненную ситуацию в 20</w:t>
      </w:r>
      <w:r w:rsidR="00F435C7" w:rsidRPr="00FA0272">
        <w:rPr>
          <w:rFonts w:ascii="Times New Roman" w:hAnsi="Times New Roman" w:cs="Times New Roman"/>
          <w:sz w:val="28"/>
          <w:szCs w:val="28"/>
        </w:rPr>
        <w:t>20</w:t>
      </w:r>
      <w:r w:rsidRPr="00FA0272">
        <w:rPr>
          <w:rFonts w:ascii="Times New Roman" w:hAnsi="Times New Roman" w:cs="Times New Roman"/>
          <w:sz w:val="28"/>
          <w:szCs w:val="28"/>
        </w:rPr>
        <w:t>г. получили  разовую материальную помощь.</w:t>
      </w:r>
    </w:p>
    <w:p w14:paraId="42D393ED" w14:textId="77777777" w:rsidR="002D4E2F" w:rsidRPr="00FA0272" w:rsidRDefault="002D4E2F" w:rsidP="00957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567423" w14:textId="78AB72B1" w:rsidR="007B757C" w:rsidRPr="00FA0272" w:rsidRDefault="00E206EA" w:rsidP="007B7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В реестре адвокатов оказывающих б</w:t>
      </w:r>
      <w:r w:rsidR="007565B3" w:rsidRPr="00FA0272">
        <w:rPr>
          <w:rFonts w:ascii="Times New Roman" w:hAnsi="Times New Roman" w:cs="Times New Roman"/>
          <w:sz w:val="28"/>
          <w:szCs w:val="28"/>
        </w:rPr>
        <w:t>есплатн</w:t>
      </w:r>
      <w:r w:rsidR="0050286D">
        <w:rPr>
          <w:rFonts w:ascii="Times New Roman" w:hAnsi="Times New Roman" w:cs="Times New Roman"/>
          <w:sz w:val="28"/>
          <w:szCs w:val="28"/>
        </w:rPr>
        <w:t>ую</w:t>
      </w:r>
      <w:r w:rsidR="007565B3" w:rsidRPr="00FA0272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50286D">
        <w:rPr>
          <w:rFonts w:ascii="Times New Roman" w:hAnsi="Times New Roman" w:cs="Times New Roman"/>
          <w:sz w:val="28"/>
          <w:szCs w:val="28"/>
        </w:rPr>
        <w:t>ую</w:t>
      </w:r>
      <w:r w:rsidR="007565B3" w:rsidRPr="00FA0272">
        <w:rPr>
          <w:rFonts w:ascii="Times New Roman" w:hAnsi="Times New Roman" w:cs="Times New Roman"/>
          <w:sz w:val="28"/>
          <w:szCs w:val="28"/>
        </w:rPr>
        <w:t xml:space="preserve"> помощь населению на территории</w:t>
      </w:r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7565B3" w:rsidRPr="00FA0272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7565B3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sz w:val="28"/>
          <w:szCs w:val="28"/>
        </w:rPr>
        <w:t>числится</w:t>
      </w:r>
      <w:r w:rsidR="00D57F13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7B757C" w:rsidRPr="00FA0272">
        <w:rPr>
          <w:rFonts w:ascii="Times New Roman" w:hAnsi="Times New Roman" w:cs="Times New Roman"/>
          <w:sz w:val="28"/>
          <w:szCs w:val="28"/>
        </w:rPr>
        <w:t>244</w:t>
      </w:r>
      <w:r w:rsidR="007565B3" w:rsidRPr="00FA0272">
        <w:rPr>
          <w:rFonts w:ascii="Times New Roman" w:hAnsi="Times New Roman" w:cs="Times New Roman"/>
          <w:sz w:val="28"/>
          <w:szCs w:val="28"/>
        </w:rPr>
        <w:t xml:space="preserve"> адвока</w:t>
      </w:r>
      <w:r w:rsidRPr="00FA0272">
        <w:rPr>
          <w:rFonts w:ascii="Times New Roman" w:hAnsi="Times New Roman" w:cs="Times New Roman"/>
          <w:sz w:val="28"/>
          <w:szCs w:val="28"/>
        </w:rPr>
        <w:t>т</w:t>
      </w:r>
      <w:r w:rsidR="007B757C" w:rsidRPr="00FA0272">
        <w:rPr>
          <w:rFonts w:ascii="Times New Roman" w:hAnsi="Times New Roman" w:cs="Times New Roman"/>
          <w:sz w:val="28"/>
          <w:szCs w:val="28"/>
        </w:rPr>
        <w:t>а</w:t>
      </w:r>
      <w:r w:rsidRPr="00FA0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019EF1" w14:textId="0FB71500" w:rsidR="007B757C" w:rsidRPr="00FA0272" w:rsidRDefault="007B757C" w:rsidP="007B7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РФ,  была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установлена 3 758 800 рублей 00 коп.  За истекшие 12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месяцев  отчетного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периода произведена оплата на сумму  - </w:t>
      </w:r>
      <w:r w:rsidRPr="00FA0272">
        <w:rPr>
          <w:sz w:val="28"/>
          <w:szCs w:val="28"/>
        </w:rPr>
        <w:t xml:space="preserve">3 749 700 </w:t>
      </w:r>
      <w:r w:rsidRPr="00FA0272">
        <w:rPr>
          <w:rFonts w:ascii="Times New Roman" w:hAnsi="Times New Roman" w:cs="Times New Roman"/>
          <w:sz w:val="28"/>
          <w:szCs w:val="28"/>
        </w:rPr>
        <w:t xml:space="preserve">рублей 00 коп. </w:t>
      </w:r>
      <w:r w:rsidR="00E85E07" w:rsidRPr="00FA0272">
        <w:rPr>
          <w:rFonts w:ascii="Times New Roman" w:hAnsi="Times New Roman" w:cs="Times New Roman"/>
          <w:sz w:val="28"/>
          <w:szCs w:val="28"/>
        </w:rPr>
        <w:t xml:space="preserve">Задолженность по </w:t>
      </w:r>
      <w:proofErr w:type="gramStart"/>
      <w:r w:rsidR="00E85E07" w:rsidRPr="00FA0272">
        <w:rPr>
          <w:rFonts w:ascii="Times New Roman" w:hAnsi="Times New Roman" w:cs="Times New Roman"/>
          <w:sz w:val="28"/>
          <w:szCs w:val="28"/>
        </w:rPr>
        <w:t>оплате  адвокатов</w:t>
      </w:r>
      <w:proofErr w:type="gramEnd"/>
      <w:r w:rsidR="00E85E07" w:rsidRPr="00FA0272">
        <w:rPr>
          <w:rFonts w:ascii="Times New Roman" w:hAnsi="Times New Roman" w:cs="Times New Roman"/>
          <w:sz w:val="28"/>
          <w:szCs w:val="28"/>
        </w:rPr>
        <w:t xml:space="preserve"> участвующих с системе БЮП </w:t>
      </w:r>
      <w:r w:rsidR="00F435C7" w:rsidRPr="00FA0272">
        <w:rPr>
          <w:rFonts w:ascii="Times New Roman" w:hAnsi="Times New Roman" w:cs="Times New Roman"/>
          <w:sz w:val="28"/>
          <w:szCs w:val="28"/>
        </w:rPr>
        <w:t>отсутствует</w:t>
      </w:r>
      <w:r w:rsidR="00E85E07" w:rsidRPr="00FA0272">
        <w:rPr>
          <w:rFonts w:ascii="Times New Roman" w:hAnsi="Times New Roman" w:cs="Times New Roman"/>
          <w:sz w:val="28"/>
          <w:szCs w:val="28"/>
        </w:rPr>
        <w:t>.</w:t>
      </w:r>
    </w:p>
    <w:p w14:paraId="144FE4EE" w14:textId="1E34BB50" w:rsidR="00946575" w:rsidRPr="00FA0272" w:rsidRDefault="00946575" w:rsidP="00946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Количество выполненных поручений на оказание юридической помощи бесплатно в порядке, установленном ФЗ «О </w:t>
      </w:r>
      <w:r w:rsidRPr="00FA0272">
        <w:rPr>
          <w:rFonts w:ascii="Times New Roman" w:hAnsi="Times New Roman" w:cs="Times New Roman"/>
          <w:color w:val="000000"/>
          <w:sz w:val="28"/>
          <w:szCs w:val="28"/>
        </w:rPr>
        <w:t>бесплатной юридической помощи</w:t>
      </w:r>
      <w:r w:rsidRPr="00FA0272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Федерации»  -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7045, их них:</w:t>
      </w:r>
    </w:p>
    <w:p w14:paraId="3098778B" w14:textId="1B0DF2F1" w:rsidR="00946575" w:rsidRPr="00FA0272" w:rsidRDefault="00946575" w:rsidP="00946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lastRenderedPageBreak/>
        <w:t>- дано устных и письменных консультаций по правовым вопросам - 3353;</w:t>
      </w:r>
    </w:p>
    <w:p w14:paraId="694ECA22" w14:textId="012DD22F" w:rsidR="007B757C" w:rsidRPr="00FA0272" w:rsidRDefault="00946575" w:rsidP="007B75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 - составлено документов правового характера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-  1288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17585BD5" w14:textId="0C1134DC" w:rsidR="00946575" w:rsidRPr="00FA0272" w:rsidRDefault="00946575" w:rsidP="007B75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- правовое консультирование в письменной форме – 2029;</w:t>
      </w:r>
    </w:p>
    <w:p w14:paraId="7C5B42F6" w14:textId="0C439F7D" w:rsidR="00946575" w:rsidRPr="00FA0272" w:rsidRDefault="00946575" w:rsidP="00946575">
      <w:p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- представительство граждан в государственных и муниципальных органах, организациях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-  71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>;</w:t>
      </w:r>
    </w:p>
    <w:p w14:paraId="77DB7596" w14:textId="301BAE78" w:rsidR="00946575" w:rsidRPr="00FA0272" w:rsidRDefault="00946575" w:rsidP="007B75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- представительство в судах интересов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граждан  -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304.</w:t>
      </w:r>
    </w:p>
    <w:p w14:paraId="4B936483" w14:textId="645BEA5B" w:rsidR="00946575" w:rsidRPr="00FA0272" w:rsidRDefault="00946575" w:rsidP="007B75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Количество граждан, которым оказана юридическая помощь – 1265 человека.</w:t>
      </w:r>
    </w:p>
    <w:p w14:paraId="76CC1F8E" w14:textId="0EAD7C35" w:rsidR="007B757C" w:rsidRPr="00FA0272" w:rsidRDefault="007B757C" w:rsidP="007B757C">
      <w:pPr>
        <w:jc w:val="both"/>
        <w:rPr>
          <w:sz w:val="28"/>
          <w:szCs w:val="28"/>
        </w:rPr>
      </w:pPr>
    </w:p>
    <w:p w14:paraId="650FFA93" w14:textId="59A5C178" w:rsidR="005231AA" w:rsidRPr="00FA0272" w:rsidRDefault="00946575" w:rsidP="00946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Количество адвокатов, исполнявших в отчетном периоде поручения </w:t>
      </w:r>
      <w:r w:rsidR="0050286D">
        <w:rPr>
          <w:rFonts w:ascii="Times New Roman" w:hAnsi="Times New Roman" w:cs="Times New Roman"/>
          <w:sz w:val="28"/>
          <w:szCs w:val="28"/>
        </w:rPr>
        <w:t>по</w:t>
      </w:r>
      <w:r w:rsidRPr="00FA027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50286D">
        <w:rPr>
          <w:rFonts w:ascii="Times New Roman" w:hAnsi="Times New Roman" w:cs="Times New Roman"/>
          <w:sz w:val="28"/>
          <w:szCs w:val="28"/>
        </w:rPr>
        <w:t>ю</w:t>
      </w:r>
      <w:r w:rsidRPr="00FA0272">
        <w:rPr>
          <w:rFonts w:ascii="Times New Roman" w:hAnsi="Times New Roman" w:cs="Times New Roman"/>
          <w:sz w:val="28"/>
          <w:szCs w:val="28"/>
        </w:rPr>
        <w:t xml:space="preserve"> в качестве защитников в уголовном судопроизводстве по назначению – 755.</w:t>
      </w:r>
    </w:p>
    <w:p w14:paraId="109EDB0F" w14:textId="79946548" w:rsidR="00275EBC" w:rsidRPr="00FA0272" w:rsidRDefault="00ED6489" w:rsidP="00946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Сумма финансовых средств, предусмотренных бюджетом субъекта РФ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в отчетном периоде</w:t>
      </w:r>
      <w:proofErr w:type="gramEnd"/>
      <w:r w:rsidR="00275EBC"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50286D">
        <w:rPr>
          <w:rFonts w:ascii="Times New Roman" w:hAnsi="Times New Roman" w:cs="Times New Roman"/>
          <w:sz w:val="28"/>
          <w:szCs w:val="28"/>
        </w:rPr>
        <w:t>составила</w:t>
      </w:r>
      <w:r w:rsidR="00275EBC" w:rsidRPr="00FA0272">
        <w:rPr>
          <w:rFonts w:ascii="Times New Roman" w:hAnsi="Times New Roman" w:cs="Times New Roman"/>
          <w:sz w:val="28"/>
          <w:szCs w:val="28"/>
        </w:rPr>
        <w:t>:</w:t>
      </w:r>
    </w:p>
    <w:p w14:paraId="347DCDC9" w14:textId="403D742E" w:rsidR="00ED6489" w:rsidRPr="00FA0272" w:rsidRDefault="00ED6489" w:rsidP="00946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 по судебному департаменту 128</w:t>
      </w:r>
      <w:r w:rsidR="0066709C" w:rsidRPr="00FA0272">
        <w:rPr>
          <w:rFonts w:ascii="Times New Roman" w:hAnsi="Times New Roman" w:cs="Times New Roman"/>
          <w:sz w:val="28"/>
          <w:szCs w:val="28"/>
        </w:rPr>
        <w:t> </w:t>
      </w:r>
      <w:r w:rsidRPr="00FA0272">
        <w:rPr>
          <w:rFonts w:ascii="Times New Roman" w:hAnsi="Times New Roman" w:cs="Times New Roman"/>
          <w:sz w:val="28"/>
          <w:szCs w:val="28"/>
        </w:rPr>
        <w:t>847</w:t>
      </w:r>
      <w:r w:rsidR="0066709C" w:rsidRPr="00FA0272">
        <w:rPr>
          <w:rFonts w:ascii="Times New Roman" w:hAnsi="Times New Roman" w:cs="Times New Roman"/>
          <w:sz w:val="28"/>
          <w:szCs w:val="28"/>
        </w:rPr>
        <w:t> </w:t>
      </w:r>
      <w:r w:rsidRPr="00FA0272">
        <w:rPr>
          <w:rFonts w:ascii="Times New Roman" w:hAnsi="Times New Roman" w:cs="Times New Roman"/>
          <w:sz w:val="28"/>
          <w:szCs w:val="28"/>
        </w:rPr>
        <w:t>285</w:t>
      </w:r>
      <w:r w:rsidR="0066709C" w:rsidRPr="00FA0272">
        <w:rPr>
          <w:rFonts w:ascii="Times New Roman" w:hAnsi="Times New Roman" w:cs="Times New Roman"/>
          <w:sz w:val="28"/>
          <w:szCs w:val="28"/>
        </w:rPr>
        <w:t>р. 00к.</w:t>
      </w:r>
    </w:p>
    <w:p w14:paraId="6A79B3E1" w14:textId="5FC3CF50" w:rsidR="0066709C" w:rsidRPr="00FA0272" w:rsidRDefault="00275EBC" w:rsidP="00946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по </w:t>
      </w:r>
      <w:r w:rsidR="0066709C" w:rsidRPr="00FA0272">
        <w:rPr>
          <w:rFonts w:ascii="Times New Roman" w:hAnsi="Times New Roman" w:cs="Times New Roman"/>
          <w:sz w:val="28"/>
          <w:szCs w:val="28"/>
        </w:rPr>
        <w:t>УВД – 127 155 00</w:t>
      </w:r>
      <w:r w:rsidR="00F67BB1" w:rsidRPr="00FA0272">
        <w:rPr>
          <w:rFonts w:ascii="Times New Roman" w:hAnsi="Times New Roman" w:cs="Times New Roman"/>
          <w:sz w:val="28"/>
          <w:szCs w:val="28"/>
        </w:rPr>
        <w:t>0</w:t>
      </w:r>
      <w:r w:rsidR="0066709C" w:rsidRPr="00FA0272">
        <w:rPr>
          <w:rFonts w:ascii="Times New Roman" w:hAnsi="Times New Roman" w:cs="Times New Roman"/>
          <w:sz w:val="28"/>
          <w:szCs w:val="28"/>
        </w:rPr>
        <w:t>р. 00 к., командировочные – 76 625р. 00к.</w:t>
      </w:r>
    </w:p>
    <w:p w14:paraId="30369BCF" w14:textId="5BB058D6" w:rsidR="0066709C" w:rsidRPr="00FA0272" w:rsidRDefault="00275EBC" w:rsidP="00946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272">
        <w:rPr>
          <w:rFonts w:ascii="Times New Roman" w:hAnsi="Times New Roman" w:cs="Times New Roman"/>
          <w:sz w:val="28"/>
          <w:szCs w:val="28"/>
        </w:rPr>
        <w:t xml:space="preserve">по  </w:t>
      </w:r>
      <w:r w:rsidR="0066709C" w:rsidRPr="00FA0272">
        <w:rPr>
          <w:rFonts w:ascii="Times New Roman" w:hAnsi="Times New Roman" w:cs="Times New Roman"/>
          <w:sz w:val="28"/>
          <w:szCs w:val="28"/>
        </w:rPr>
        <w:t>СУ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</w:t>
      </w:r>
      <w:r w:rsidR="0066709C" w:rsidRPr="00FA0272">
        <w:rPr>
          <w:rFonts w:ascii="Times New Roman" w:hAnsi="Times New Roman" w:cs="Times New Roman"/>
          <w:sz w:val="28"/>
          <w:szCs w:val="28"/>
        </w:rPr>
        <w:t>СК -19 631 000р. 00к.</w:t>
      </w:r>
    </w:p>
    <w:p w14:paraId="793780CC" w14:textId="66CCB345" w:rsidR="00E85E07" w:rsidRDefault="00E85E07" w:rsidP="00E85E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Сумма задолженности по вознаграждению адвокатов,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участвовавших  в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качестве защитника в уголовном судопроизводстве по назначению  на окончание декабря 2020г. была 3 721 492 рублей 35 коп</w:t>
      </w:r>
      <w:r w:rsidR="0050286D">
        <w:rPr>
          <w:rFonts w:ascii="Times New Roman" w:hAnsi="Times New Roman" w:cs="Times New Roman"/>
          <w:sz w:val="28"/>
          <w:szCs w:val="28"/>
        </w:rPr>
        <w:t>.</w:t>
      </w:r>
    </w:p>
    <w:p w14:paraId="5606458B" w14:textId="2DC146FA" w:rsidR="0050286D" w:rsidRPr="00FA0272" w:rsidRDefault="0050286D" w:rsidP="00E85E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полиции:</w:t>
      </w:r>
    </w:p>
    <w:p w14:paraId="01BB7544" w14:textId="3DACBB6D" w:rsidR="00E85E07" w:rsidRPr="00FA0272" w:rsidRDefault="00E85E07" w:rsidP="00E85E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органов дознания и органов предварительного следствия МВД РФ - </w:t>
      </w:r>
    </w:p>
    <w:p w14:paraId="0E2B045A" w14:textId="2B4BF9CB" w:rsidR="00E85E07" w:rsidRPr="00FA0272" w:rsidRDefault="00E85E07" w:rsidP="00E85E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- 1 539 625 рублей 30 коп.</w:t>
      </w:r>
    </w:p>
    <w:p w14:paraId="427FFEBD" w14:textId="31BDEC57" w:rsidR="00E85E07" w:rsidRPr="00FA0272" w:rsidRDefault="00E85E07" w:rsidP="00E85E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 xml:space="preserve">органов следствия СК </w:t>
      </w:r>
      <w:proofErr w:type="gramStart"/>
      <w:r w:rsidRPr="00FA0272">
        <w:rPr>
          <w:rFonts w:ascii="Times New Roman" w:hAnsi="Times New Roman" w:cs="Times New Roman"/>
          <w:sz w:val="28"/>
          <w:szCs w:val="28"/>
        </w:rPr>
        <w:t>РФ  -</w:t>
      </w:r>
      <w:proofErr w:type="gramEnd"/>
      <w:r w:rsidRPr="00FA0272">
        <w:rPr>
          <w:rFonts w:ascii="Times New Roman" w:hAnsi="Times New Roman" w:cs="Times New Roman"/>
          <w:sz w:val="28"/>
          <w:szCs w:val="28"/>
        </w:rPr>
        <w:t xml:space="preserve"> 116 469 рублей 50 коп.;</w:t>
      </w:r>
    </w:p>
    <w:p w14:paraId="7CB17D66" w14:textId="42812FAC" w:rsidR="00E85E07" w:rsidRPr="00FA0272" w:rsidRDefault="00E85E07" w:rsidP="00E85E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lastRenderedPageBreak/>
        <w:t>судов и мировых судей – 1 902 881рублей 00 коп.;</w:t>
      </w:r>
    </w:p>
    <w:p w14:paraId="1F028434" w14:textId="7F398F49" w:rsidR="00E85E07" w:rsidRPr="00FA0272" w:rsidRDefault="00E85E07" w:rsidP="00E85E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органов дознания и органов предварительного следствия иных министерств и ведомств - 162 516 рублей 55 коп.</w:t>
      </w:r>
    </w:p>
    <w:p w14:paraId="1A48D377" w14:textId="4A7659AE" w:rsidR="00946575" w:rsidRPr="00FA0272" w:rsidRDefault="0066709C" w:rsidP="006670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Указанная задолженность погашена в январ</w:t>
      </w:r>
      <w:r w:rsidR="00CC1955">
        <w:rPr>
          <w:rFonts w:ascii="Times New Roman" w:hAnsi="Times New Roman" w:cs="Times New Roman"/>
          <w:sz w:val="28"/>
          <w:szCs w:val="28"/>
        </w:rPr>
        <w:t>е</w:t>
      </w:r>
      <w:r w:rsidRPr="00FA0272">
        <w:rPr>
          <w:rFonts w:ascii="Times New Roman" w:hAnsi="Times New Roman" w:cs="Times New Roman"/>
          <w:sz w:val="28"/>
          <w:szCs w:val="28"/>
        </w:rPr>
        <w:t>, феврале, март</w:t>
      </w:r>
      <w:r w:rsidR="0050286D">
        <w:rPr>
          <w:rFonts w:ascii="Times New Roman" w:hAnsi="Times New Roman" w:cs="Times New Roman"/>
          <w:sz w:val="28"/>
          <w:szCs w:val="28"/>
        </w:rPr>
        <w:t>е</w:t>
      </w:r>
      <w:r w:rsidRPr="00FA0272">
        <w:rPr>
          <w:rFonts w:ascii="Times New Roman" w:hAnsi="Times New Roman" w:cs="Times New Roman"/>
          <w:sz w:val="28"/>
          <w:szCs w:val="28"/>
        </w:rPr>
        <w:t xml:space="preserve"> 2021г.</w:t>
      </w:r>
    </w:p>
    <w:p w14:paraId="310CD5B6" w14:textId="77777777" w:rsidR="0095732F" w:rsidRPr="00FA0272" w:rsidRDefault="0095732F" w:rsidP="0095732F">
      <w:pPr>
        <w:spacing w:after="0"/>
        <w:ind w:firstLine="708"/>
        <w:jc w:val="both"/>
        <w:rPr>
          <w:b/>
          <w:bCs/>
          <w:sz w:val="28"/>
          <w:szCs w:val="28"/>
        </w:rPr>
      </w:pPr>
    </w:p>
    <w:p w14:paraId="4078BC7C" w14:textId="132FB7DE" w:rsidR="006D0280" w:rsidRPr="00CC1955" w:rsidRDefault="001E169F" w:rsidP="00CC195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37FD9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результатам совместной</w:t>
      </w:r>
      <w:r w:rsidR="00876F80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="00052976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7FD9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Адвокатской</w:t>
      </w:r>
      <w:r w:rsidR="00052976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палаты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2976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Челябинской области и 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молодых адвокатов Челябинской области в 20</w:t>
      </w:r>
      <w:r w:rsidR="00946575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году, были организованы и проведены следующие мероприятия</w:t>
      </w:r>
      <w:r w:rsidR="00876F80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A07D7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23D35BAB" w14:textId="77777777" w:rsidR="006D0280" w:rsidRPr="00FA0272" w:rsidRDefault="002A07D7" w:rsidP="006D028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2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В ходе </w:t>
      </w:r>
      <w:proofErr w:type="gramStart"/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подготовки 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проведения 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праздничных 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мероприятий, 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посвященных международному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дню 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правовой 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помощи, 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проводимых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совместно с Управлением юстиции Челябинской области проведены:</w:t>
      </w:r>
    </w:p>
    <w:p w14:paraId="39B9CB4A" w14:textId="77777777" w:rsidR="006D0280" w:rsidRPr="00FA0272" w:rsidRDefault="002A07D7" w:rsidP="006D0280">
      <w:pPr>
        <w:spacing w:after="100" w:afterAutospacing="1"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2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встречи с воспитанниками детских домов и центров временного содержания детей, оставшихся без попечения родителей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FA02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встречи со школьниками по вопросу соблюдения прав несовершеннолетних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FA02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профориентационная работа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30CC0EA" w14:textId="7E706AB0" w:rsidR="006D0280" w:rsidRPr="00FA0272" w:rsidRDefault="002A07D7" w:rsidP="006D028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2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частности, ноябре 2020 г. Адвокатская палата Челябинской области </w:t>
      </w:r>
      <w:proofErr w:type="gramStart"/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 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Советом молодых адвокатов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АПЧО провели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ряд 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мероприятий, посвященных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Дню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правовой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помощи детям. 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Среди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них были и </w:t>
      </w:r>
      <w:proofErr w:type="gramStart"/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беседы 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несовершеннолетними, и открытие уроки, и бесплатное консультирование. </w:t>
      </w:r>
      <w:r w:rsidR="006D0280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14:paraId="54499216" w14:textId="1F49F8E6" w:rsidR="006D0280" w:rsidRPr="00FA0272" w:rsidRDefault="006D0280" w:rsidP="006D028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2A07D7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Открытая лекция для школьников на базе адвокатской палаты: день знаний.</w:t>
      </w:r>
      <w:r w:rsidR="002A07D7" w:rsidRPr="00FA027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A07D7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(В онлайн-режиме мероприятие, посвященное Дню правовой помощи детям. </w:t>
      </w:r>
      <w:r w:rsidR="002A07D7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Адвокатская палата Челябинской области и Совет молодых адвокатов АПЧО совместно с Главным управлением юстиции Челябинской области провели в онлайн-режиме мероприятие, посвященное Дню правовой помощи детям.  Ребятам</w:t>
      </w:r>
      <w:r w:rsidR="00727A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A07D7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Центра помощи </w:t>
      </w:r>
      <w:r w:rsidR="00727A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«Аистенок»</w:t>
      </w:r>
      <w:r w:rsidR="002A07D7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оставшимся без попечения родителей</w:t>
      </w:r>
      <w:r w:rsidR="00E55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A07D7"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была проведена онлайн-лекция на темы ответственности несовершеннолетних за употребление и распространение наркотических средств, а также преступлений в сети Интернет).</w:t>
      </w:r>
    </w:p>
    <w:p w14:paraId="31FB32FD" w14:textId="77777777" w:rsidR="006D0280" w:rsidRPr="00FA0272" w:rsidRDefault="006D0280" w:rsidP="006D028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Адвокатская палата Челябинской области совместно с Советом молодых адвокатов провела конкурс детского рисунка, посвященный празднованию 75-летию Победы в Великой Отечественной войне.</w:t>
      </w:r>
    </w:p>
    <w:p w14:paraId="58ECD863" w14:textId="7ADE01E2" w:rsidR="006D0280" w:rsidRPr="00FA0272" w:rsidRDefault="006D0280" w:rsidP="006D028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2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Был организован праздник для детей адвокатов «Новый год».</w:t>
      </w:r>
    </w:p>
    <w:p w14:paraId="1490A221" w14:textId="0BA87713" w:rsidR="006D0280" w:rsidRPr="00FA0272" w:rsidRDefault="006D0280" w:rsidP="006D02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2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В рамках празднования Дня победы, организовано поздравление адвокатов-ветеранов.</w:t>
      </w:r>
    </w:p>
    <w:p w14:paraId="7462EB76" w14:textId="77777777" w:rsidR="006D0280" w:rsidRPr="00FA0272" w:rsidRDefault="006D0280" w:rsidP="006D028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2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Проведен турнир по настольному теннису.</w:t>
      </w:r>
    </w:p>
    <w:p w14:paraId="00C4AB4D" w14:textId="77777777" w:rsidR="006D0280" w:rsidRPr="00FA0272" w:rsidRDefault="006D0280" w:rsidP="006D028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2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Проведены матчи по футболу в формате товарищеских встреч, в том числе с командой СУ СК РФ по Челябинской области.</w:t>
      </w:r>
    </w:p>
    <w:p w14:paraId="7AE719BD" w14:textId="3161674C" w:rsidR="006D0280" w:rsidRPr="00FA0272" w:rsidRDefault="006D0280" w:rsidP="006D028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2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Турнир среди адвокатов по Бильярду.</w:t>
      </w:r>
    </w:p>
    <w:p w14:paraId="4D46C489" w14:textId="42596792" w:rsidR="006D0280" w:rsidRPr="00FA0272" w:rsidRDefault="006D0280" w:rsidP="006D028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27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 Впервые был проведен турнир по стрельбе из боевого оружия, приуроченный к 23 февраля.</w:t>
      </w:r>
    </w:p>
    <w:p w14:paraId="0E5DC763" w14:textId="3EE48695" w:rsidR="00654BC5" w:rsidRPr="00FA0272" w:rsidRDefault="006D0280" w:rsidP="006D028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272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FA0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 Впервые проведен турнир по хоккею на валенках среди адвокатов Челябинской области.</w:t>
      </w:r>
    </w:p>
    <w:p w14:paraId="6CB0ADBA" w14:textId="77777777" w:rsidR="00B9733E" w:rsidRDefault="00B9733E" w:rsidP="00654BC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6FB4EB" w14:textId="3DF7F64D" w:rsidR="003D736D" w:rsidRPr="00FA0272" w:rsidRDefault="003D736D" w:rsidP="00654BC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Адвокатской палате Челябинской области награды, поощрения </w:t>
      </w:r>
      <w:proofErr w:type="gramStart"/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получили </w:t>
      </w:r>
      <w:r w:rsidR="00CA5360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BC5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</w:t>
      </w:r>
      <w:proofErr w:type="gramEnd"/>
      <w:r w:rsidR="00CA5360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адвокат</w:t>
      </w:r>
      <w:r w:rsidR="00654BC5"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F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Челябинской области: </w:t>
      </w:r>
    </w:p>
    <w:p w14:paraId="147C87A5" w14:textId="0E9BD986" w:rsidR="003D736D" w:rsidRPr="00FA0272" w:rsidRDefault="00654BC5" w:rsidP="00654BC5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Орден «За верность адвокатскому долгу» - </w:t>
      </w:r>
      <w:r w:rsidRPr="00FA0272">
        <w:rPr>
          <w:rFonts w:ascii="Times New Roman" w:hAnsi="Times New Roman" w:cs="Times New Roman"/>
          <w:bCs/>
          <w:sz w:val="28"/>
          <w:szCs w:val="28"/>
        </w:rPr>
        <w:t>1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 чел.</w:t>
      </w:r>
    </w:p>
    <w:p w14:paraId="086C8A8E" w14:textId="48420AB1" w:rsidR="003D736D" w:rsidRPr="00FA0272" w:rsidRDefault="00654BC5" w:rsidP="00654BC5">
      <w:pPr>
        <w:pStyle w:val="a3"/>
        <w:spacing w:after="0" w:line="360" w:lineRule="auto"/>
        <w:ind w:left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   2.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Медаль </w:t>
      </w:r>
      <w:r w:rsidR="003D736D" w:rsidRPr="00FA027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 степени «За заслуги в защите прав и свобод граждан» -</w:t>
      </w:r>
      <w:r w:rsidR="00CA536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bCs/>
          <w:sz w:val="28"/>
          <w:szCs w:val="28"/>
        </w:rPr>
        <w:t>4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 чел.</w:t>
      </w:r>
    </w:p>
    <w:p w14:paraId="470C133F" w14:textId="6DB9284A" w:rsidR="003D736D" w:rsidRPr="00FA0272" w:rsidRDefault="00654BC5" w:rsidP="00654BC5">
      <w:pPr>
        <w:pStyle w:val="a3"/>
        <w:spacing w:after="0" w:line="360" w:lineRule="auto"/>
        <w:ind w:left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   3.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Медаль </w:t>
      </w:r>
      <w:r w:rsidR="003D736D" w:rsidRPr="00FA027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 степени «За заслуги в защите прав и свобод граждан» -</w:t>
      </w:r>
      <w:r w:rsidR="00CA536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bCs/>
          <w:sz w:val="28"/>
          <w:szCs w:val="28"/>
        </w:rPr>
        <w:t>6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>чел.</w:t>
      </w:r>
    </w:p>
    <w:p w14:paraId="354B316D" w14:textId="1DB62068" w:rsidR="003D736D" w:rsidRPr="00FA0272" w:rsidRDefault="00654BC5" w:rsidP="00654BC5">
      <w:pPr>
        <w:pStyle w:val="a3"/>
        <w:spacing w:after="0" w:line="360" w:lineRule="auto"/>
        <w:ind w:left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   4.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>Почетная грамота Ф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 xml:space="preserve">едеральной палаты адвокатов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>РФ -</w:t>
      </w:r>
      <w:r w:rsidR="00CA536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bCs/>
          <w:sz w:val="28"/>
          <w:szCs w:val="28"/>
        </w:rPr>
        <w:t>4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 чел.;</w:t>
      </w:r>
    </w:p>
    <w:p w14:paraId="4CAFB0BE" w14:textId="08D2B044" w:rsidR="00654BC5" w:rsidRPr="00FA0272" w:rsidRDefault="00654BC5" w:rsidP="00654BC5">
      <w:pPr>
        <w:pStyle w:val="a3"/>
        <w:spacing w:after="0" w:line="360" w:lineRule="auto"/>
        <w:ind w:left="709" w:hanging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   5.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Благодарственное письмо 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>Федеральной палаты адвокатов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 РФ -</w:t>
      </w: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 xml:space="preserve"> чел.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>;</w:t>
      </w:r>
    </w:p>
    <w:p w14:paraId="3441425A" w14:textId="59FA88AC" w:rsidR="003D736D" w:rsidRPr="00FA0272" w:rsidRDefault="00654BC5" w:rsidP="00654BC5">
      <w:pPr>
        <w:pStyle w:val="a3"/>
        <w:spacing w:after="0" w:line="360" w:lineRule="auto"/>
        <w:ind w:left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   6.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>Почетными грамотами Адвокатской палаты Челябинской области -</w:t>
      </w:r>
      <w:r w:rsidR="00CA536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bCs/>
          <w:sz w:val="28"/>
          <w:szCs w:val="28"/>
        </w:rPr>
        <w:t>59</w:t>
      </w:r>
      <w:r w:rsidR="00CA536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>чел.;</w:t>
      </w:r>
    </w:p>
    <w:p w14:paraId="4D766013" w14:textId="3A5803DC" w:rsidR="00793520" w:rsidRPr="00FA0272" w:rsidRDefault="00654BC5" w:rsidP="00654BC5">
      <w:pPr>
        <w:pStyle w:val="a3"/>
        <w:spacing w:line="360" w:lineRule="auto"/>
        <w:ind w:left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   7. 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>Премия имени Ф.Н. Плевако Адвокатской палаты Челябинской области</w:t>
      </w: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>1</w:t>
      </w: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>чел</w:t>
      </w:r>
      <w:r w:rsidRPr="00FA0272">
        <w:rPr>
          <w:rFonts w:ascii="Times New Roman" w:hAnsi="Times New Roman" w:cs="Times New Roman"/>
          <w:bCs/>
          <w:sz w:val="28"/>
          <w:szCs w:val="28"/>
        </w:rPr>
        <w:t>.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9E102CB" w14:textId="1137B355" w:rsidR="003D736D" w:rsidRPr="00FA0272" w:rsidRDefault="00654BC5" w:rsidP="00654BC5">
      <w:pPr>
        <w:pStyle w:val="a3"/>
        <w:spacing w:line="360" w:lineRule="auto"/>
        <w:ind w:left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    8.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>Благодарностью Губернатора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>-</w:t>
      </w:r>
      <w:r w:rsidR="00CA536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bCs/>
          <w:sz w:val="28"/>
          <w:szCs w:val="28"/>
        </w:rPr>
        <w:t>2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 xml:space="preserve"> чел.;</w:t>
      </w:r>
    </w:p>
    <w:p w14:paraId="2FA3CB0A" w14:textId="77777777" w:rsidR="00654BC5" w:rsidRPr="00FA0272" w:rsidRDefault="00654BC5" w:rsidP="00654BC5">
      <w:pPr>
        <w:pStyle w:val="a3"/>
        <w:spacing w:line="360" w:lineRule="auto"/>
        <w:ind w:left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     9. Благодарственное письмо Губернатора Челябинской </w:t>
      </w:r>
      <w:proofErr w:type="gramStart"/>
      <w:r w:rsidRPr="00FA0272">
        <w:rPr>
          <w:rFonts w:ascii="Times New Roman" w:hAnsi="Times New Roman" w:cs="Times New Roman"/>
          <w:bCs/>
          <w:sz w:val="28"/>
          <w:szCs w:val="28"/>
        </w:rPr>
        <w:t>области  -</w:t>
      </w:r>
      <w:proofErr w:type="gramEnd"/>
      <w:r w:rsidRPr="00FA0272">
        <w:rPr>
          <w:rFonts w:ascii="Times New Roman" w:hAnsi="Times New Roman" w:cs="Times New Roman"/>
          <w:bCs/>
          <w:sz w:val="28"/>
          <w:szCs w:val="28"/>
        </w:rPr>
        <w:t xml:space="preserve"> 2 чек.;</w:t>
      </w:r>
    </w:p>
    <w:p w14:paraId="4A007417" w14:textId="77777777" w:rsidR="00654BC5" w:rsidRPr="00FA0272" w:rsidRDefault="00654BC5" w:rsidP="00654BC5">
      <w:pPr>
        <w:pStyle w:val="a3"/>
        <w:spacing w:line="360" w:lineRule="auto"/>
        <w:ind w:left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    10. </w:t>
      </w:r>
      <w:proofErr w:type="gramStart"/>
      <w:r w:rsidR="003D736D" w:rsidRPr="00FA0272">
        <w:rPr>
          <w:rFonts w:ascii="Times New Roman" w:hAnsi="Times New Roman" w:cs="Times New Roman"/>
          <w:bCs/>
          <w:sz w:val="28"/>
          <w:szCs w:val="28"/>
        </w:rPr>
        <w:t>Почетн</w:t>
      </w:r>
      <w:r w:rsidRPr="00FA0272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 грамот</w:t>
      </w:r>
      <w:r w:rsidRPr="00FA027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 Губернатора </w:t>
      </w:r>
      <w:r w:rsidR="00CA5360" w:rsidRPr="00FA0272">
        <w:rPr>
          <w:rFonts w:ascii="Times New Roman" w:hAnsi="Times New Roman" w:cs="Times New Roman"/>
          <w:bCs/>
          <w:sz w:val="28"/>
          <w:szCs w:val="28"/>
        </w:rPr>
        <w:t>–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bCs/>
          <w:sz w:val="28"/>
          <w:szCs w:val="28"/>
        </w:rPr>
        <w:t>1</w:t>
      </w:r>
      <w:r w:rsidR="00CA536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>ч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>ел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>.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>;</w:t>
      </w:r>
    </w:p>
    <w:p w14:paraId="52806335" w14:textId="5B6A1F06" w:rsidR="003D736D" w:rsidRPr="00FA0272" w:rsidRDefault="00654BC5" w:rsidP="00654BC5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>Почетная грамота Законодательного собрания: -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bCs/>
          <w:sz w:val="28"/>
          <w:szCs w:val="28"/>
        </w:rPr>
        <w:t>1</w:t>
      </w:r>
      <w:r w:rsidR="00CA536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>ч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>ел.;</w:t>
      </w:r>
    </w:p>
    <w:p w14:paraId="1B54A6BD" w14:textId="3F630370" w:rsidR="008F25C3" w:rsidRPr="00CC1955" w:rsidRDefault="00654BC5" w:rsidP="00CC1955">
      <w:pPr>
        <w:pStyle w:val="a3"/>
        <w:spacing w:line="360" w:lineRule="auto"/>
        <w:ind w:left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   12. 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>Благодарственное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 письмо 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>З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аконодательного </w:t>
      </w:r>
      <w:proofErr w:type="gramStart"/>
      <w:r w:rsidR="003D736D" w:rsidRPr="00FA0272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793520" w:rsidRPr="00F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272">
        <w:rPr>
          <w:rFonts w:ascii="Times New Roman" w:hAnsi="Times New Roman" w:cs="Times New Roman"/>
          <w:bCs/>
          <w:sz w:val="28"/>
          <w:szCs w:val="28"/>
        </w:rPr>
        <w:t>7</w:t>
      </w:r>
      <w:r w:rsidR="003D736D" w:rsidRPr="00FA0272">
        <w:rPr>
          <w:rFonts w:ascii="Times New Roman" w:hAnsi="Times New Roman" w:cs="Times New Roman"/>
          <w:bCs/>
          <w:sz w:val="28"/>
          <w:szCs w:val="28"/>
        </w:rPr>
        <w:t>чел.</w:t>
      </w:r>
      <w:r w:rsidR="00793520" w:rsidRPr="00FA027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FAABBA2" w14:textId="14CE56E7" w:rsidR="007565B3" w:rsidRDefault="00654BC5" w:rsidP="00CC1955">
      <w:pPr>
        <w:pStyle w:val="a3"/>
        <w:spacing w:line="360" w:lineRule="auto"/>
        <w:ind w:left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272">
        <w:rPr>
          <w:rFonts w:ascii="Times New Roman" w:hAnsi="Times New Roman" w:cs="Times New Roman"/>
          <w:bCs/>
          <w:sz w:val="28"/>
          <w:szCs w:val="28"/>
        </w:rPr>
        <w:t xml:space="preserve">    13. Главное Управление Министерства юстиции </w:t>
      </w:r>
      <w:proofErr w:type="gramStart"/>
      <w:r w:rsidRPr="00FA0272">
        <w:rPr>
          <w:rFonts w:ascii="Times New Roman" w:hAnsi="Times New Roman" w:cs="Times New Roman"/>
          <w:bCs/>
          <w:sz w:val="28"/>
          <w:szCs w:val="28"/>
        </w:rPr>
        <w:t>РФ  по</w:t>
      </w:r>
      <w:proofErr w:type="gramEnd"/>
      <w:r w:rsidRPr="00FA0272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  - 4 чел.</w:t>
      </w:r>
    </w:p>
    <w:p w14:paraId="4AE89C95" w14:textId="77777777" w:rsidR="00CC1955" w:rsidRPr="00CC1955" w:rsidRDefault="00CC1955" w:rsidP="00CC1955">
      <w:pPr>
        <w:pStyle w:val="a3"/>
        <w:spacing w:line="360" w:lineRule="auto"/>
        <w:ind w:left="4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ECEF18" w14:textId="77777777" w:rsidR="007D68D1" w:rsidRPr="00FA0272" w:rsidRDefault="007D68D1" w:rsidP="007D6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t>Президент Адвокатской палаты</w:t>
      </w:r>
    </w:p>
    <w:p w14:paraId="60C3ED2C" w14:textId="268E34F9" w:rsidR="005C20C1" w:rsidRPr="000E098B" w:rsidRDefault="007D68D1" w:rsidP="000E0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272">
        <w:rPr>
          <w:rFonts w:ascii="Times New Roman" w:hAnsi="Times New Roman" w:cs="Times New Roman"/>
          <w:sz w:val="28"/>
          <w:szCs w:val="28"/>
        </w:rPr>
        <w:lastRenderedPageBreak/>
        <w:t xml:space="preserve">Челябинской области                                                     </w:t>
      </w:r>
      <w:r w:rsidR="00793520" w:rsidRPr="00FA02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0272">
        <w:rPr>
          <w:rFonts w:ascii="Times New Roman" w:hAnsi="Times New Roman" w:cs="Times New Roman"/>
          <w:sz w:val="28"/>
          <w:szCs w:val="28"/>
        </w:rPr>
        <w:t xml:space="preserve">    И.З. Казаков</w:t>
      </w:r>
    </w:p>
    <w:sectPr w:rsidR="005C20C1" w:rsidRPr="000E098B" w:rsidSect="004F0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3DD4" w14:textId="77777777" w:rsidR="00AE6232" w:rsidRDefault="00AE6232" w:rsidP="00791F8B">
      <w:pPr>
        <w:spacing w:after="0" w:line="240" w:lineRule="auto"/>
      </w:pPr>
      <w:r>
        <w:separator/>
      </w:r>
    </w:p>
  </w:endnote>
  <w:endnote w:type="continuationSeparator" w:id="0">
    <w:p w14:paraId="07CEB861" w14:textId="77777777" w:rsidR="00AE6232" w:rsidRDefault="00AE6232" w:rsidP="0079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1413" w14:textId="77777777" w:rsidR="00B62A9D" w:rsidRDefault="00B62A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228668"/>
      <w:docPartObj>
        <w:docPartGallery w:val="Page Numbers (Bottom of Page)"/>
        <w:docPartUnique/>
      </w:docPartObj>
    </w:sdtPr>
    <w:sdtEndPr/>
    <w:sdtContent>
      <w:p w14:paraId="399B1571" w14:textId="77777777" w:rsidR="00B62A9D" w:rsidRDefault="00B62A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3C">
          <w:rPr>
            <w:noProof/>
          </w:rPr>
          <w:t>6</w:t>
        </w:r>
        <w:r>
          <w:fldChar w:fldCharType="end"/>
        </w:r>
      </w:p>
    </w:sdtContent>
  </w:sdt>
  <w:p w14:paraId="0D926FE3" w14:textId="77777777" w:rsidR="00B62A9D" w:rsidRDefault="00B62A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CB5C" w14:textId="77777777" w:rsidR="00B62A9D" w:rsidRDefault="00B62A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98173" w14:textId="77777777" w:rsidR="00AE6232" w:rsidRDefault="00AE6232" w:rsidP="00791F8B">
      <w:pPr>
        <w:spacing w:after="0" w:line="240" w:lineRule="auto"/>
      </w:pPr>
      <w:r>
        <w:separator/>
      </w:r>
    </w:p>
  </w:footnote>
  <w:footnote w:type="continuationSeparator" w:id="0">
    <w:p w14:paraId="56179CF8" w14:textId="77777777" w:rsidR="00AE6232" w:rsidRDefault="00AE6232" w:rsidP="0079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B9C57" w14:textId="77777777" w:rsidR="00B62A9D" w:rsidRDefault="00B62A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5FE4" w14:textId="77777777" w:rsidR="00B62A9D" w:rsidRDefault="00B62A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1C26" w14:textId="77777777" w:rsidR="00B62A9D" w:rsidRDefault="00B62A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7E50"/>
    <w:multiLevelType w:val="hybridMultilevel"/>
    <w:tmpl w:val="181C6E58"/>
    <w:lvl w:ilvl="0" w:tplc="82B8590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7E0"/>
    <w:multiLevelType w:val="hybridMultilevel"/>
    <w:tmpl w:val="493E46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95F4FC1"/>
    <w:multiLevelType w:val="hybridMultilevel"/>
    <w:tmpl w:val="A878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F68"/>
    <w:multiLevelType w:val="hybridMultilevel"/>
    <w:tmpl w:val="D83A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7288B"/>
    <w:multiLevelType w:val="hybridMultilevel"/>
    <w:tmpl w:val="0218A87A"/>
    <w:lvl w:ilvl="0" w:tplc="CEAE8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1C78"/>
    <w:multiLevelType w:val="hybridMultilevel"/>
    <w:tmpl w:val="83D0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734BE"/>
    <w:multiLevelType w:val="hybridMultilevel"/>
    <w:tmpl w:val="D78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A4980"/>
    <w:multiLevelType w:val="hybridMultilevel"/>
    <w:tmpl w:val="DFA68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74208F"/>
    <w:multiLevelType w:val="hybridMultilevel"/>
    <w:tmpl w:val="8160D7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2F33CD"/>
    <w:multiLevelType w:val="hybridMultilevel"/>
    <w:tmpl w:val="DDD4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C3B3F"/>
    <w:multiLevelType w:val="hybridMultilevel"/>
    <w:tmpl w:val="DAA2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02F05"/>
    <w:multiLevelType w:val="hybridMultilevel"/>
    <w:tmpl w:val="E404FFDE"/>
    <w:lvl w:ilvl="0" w:tplc="7540A68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E020FFF"/>
    <w:multiLevelType w:val="hybridMultilevel"/>
    <w:tmpl w:val="41D2963C"/>
    <w:lvl w:ilvl="0" w:tplc="F43658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516116B"/>
    <w:multiLevelType w:val="hybridMultilevel"/>
    <w:tmpl w:val="345409B0"/>
    <w:lvl w:ilvl="0" w:tplc="82B8590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357"/>
    <w:rsid w:val="000040A5"/>
    <w:rsid w:val="000074A1"/>
    <w:rsid w:val="000177AB"/>
    <w:rsid w:val="00024424"/>
    <w:rsid w:val="00030023"/>
    <w:rsid w:val="00035354"/>
    <w:rsid w:val="00052976"/>
    <w:rsid w:val="0005506A"/>
    <w:rsid w:val="000A4D95"/>
    <w:rsid w:val="000A57AA"/>
    <w:rsid w:val="000B4EEE"/>
    <w:rsid w:val="000D37B8"/>
    <w:rsid w:val="000E098B"/>
    <w:rsid w:val="00115734"/>
    <w:rsid w:val="00116138"/>
    <w:rsid w:val="00124667"/>
    <w:rsid w:val="00126949"/>
    <w:rsid w:val="00167CF1"/>
    <w:rsid w:val="0017023C"/>
    <w:rsid w:val="00172C97"/>
    <w:rsid w:val="00182931"/>
    <w:rsid w:val="00183572"/>
    <w:rsid w:val="0018580D"/>
    <w:rsid w:val="001909BC"/>
    <w:rsid w:val="001B03D3"/>
    <w:rsid w:val="001C3FE7"/>
    <w:rsid w:val="001C6E37"/>
    <w:rsid w:val="001D354E"/>
    <w:rsid w:val="001D4876"/>
    <w:rsid w:val="001E169F"/>
    <w:rsid w:val="001E3CDF"/>
    <w:rsid w:val="00216D78"/>
    <w:rsid w:val="00220F04"/>
    <w:rsid w:val="00237FD9"/>
    <w:rsid w:val="00253363"/>
    <w:rsid w:val="002540E5"/>
    <w:rsid w:val="00257DE9"/>
    <w:rsid w:val="00275EBC"/>
    <w:rsid w:val="002761F9"/>
    <w:rsid w:val="002862F6"/>
    <w:rsid w:val="00294506"/>
    <w:rsid w:val="002A07D7"/>
    <w:rsid w:val="002B1778"/>
    <w:rsid w:val="002B2BCD"/>
    <w:rsid w:val="002B5EE0"/>
    <w:rsid w:val="002C0478"/>
    <w:rsid w:val="002D4E2F"/>
    <w:rsid w:val="002F1AA7"/>
    <w:rsid w:val="002F5321"/>
    <w:rsid w:val="002F5357"/>
    <w:rsid w:val="00304C9E"/>
    <w:rsid w:val="0032149A"/>
    <w:rsid w:val="00325B81"/>
    <w:rsid w:val="00327612"/>
    <w:rsid w:val="00347A99"/>
    <w:rsid w:val="00383B91"/>
    <w:rsid w:val="00383EA0"/>
    <w:rsid w:val="00392BB2"/>
    <w:rsid w:val="003B0CA1"/>
    <w:rsid w:val="003B454A"/>
    <w:rsid w:val="003C5353"/>
    <w:rsid w:val="003D736D"/>
    <w:rsid w:val="003E0977"/>
    <w:rsid w:val="00406FCC"/>
    <w:rsid w:val="00407432"/>
    <w:rsid w:val="00417CB8"/>
    <w:rsid w:val="00431B28"/>
    <w:rsid w:val="004511DD"/>
    <w:rsid w:val="004655BC"/>
    <w:rsid w:val="004763AD"/>
    <w:rsid w:val="00482A3B"/>
    <w:rsid w:val="00482A63"/>
    <w:rsid w:val="004A3314"/>
    <w:rsid w:val="004B4FC2"/>
    <w:rsid w:val="004E3215"/>
    <w:rsid w:val="004E7986"/>
    <w:rsid w:val="004F0523"/>
    <w:rsid w:val="004F5658"/>
    <w:rsid w:val="00500924"/>
    <w:rsid w:val="0050286D"/>
    <w:rsid w:val="00507F36"/>
    <w:rsid w:val="00513AA1"/>
    <w:rsid w:val="00517252"/>
    <w:rsid w:val="005231AA"/>
    <w:rsid w:val="005235E6"/>
    <w:rsid w:val="005273C0"/>
    <w:rsid w:val="00541465"/>
    <w:rsid w:val="00546167"/>
    <w:rsid w:val="00572B44"/>
    <w:rsid w:val="005852CE"/>
    <w:rsid w:val="00592508"/>
    <w:rsid w:val="00596013"/>
    <w:rsid w:val="005A05C4"/>
    <w:rsid w:val="005A7A14"/>
    <w:rsid w:val="005A7D20"/>
    <w:rsid w:val="005C00EA"/>
    <w:rsid w:val="005C20C1"/>
    <w:rsid w:val="005E0239"/>
    <w:rsid w:val="005E6480"/>
    <w:rsid w:val="0061777B"/>
    <w:rsid w:val="00641A1F"/>
    <w:rsid w:val="00654BC5"/>
    <w:rsid w:val="00664CCA"/>
    <w:rsid w:val="00664D50"/>
    <w:rsid w:val="0066709C"/>
    <w:rsid w:val="006814BE"/>
    <w:rsid w:val="00681C39"/>
    <w:rsid w:val="006867C2"/>
    <w:rsid w:val="006B2431"/>
    <w:rsid w:val="006B6B14"/>
    <w:rsid w:val="006D0082"/>
    <w:rsid w:val="006D0280"/>
    <w:rsid w:val="006D0E5C"/>
    <w:rsid w:val="006D7C08"/>
    <w:rsid w:val="006D7FE6"/>
    <w:rsid w:val="006F093D"/>
    <w:rsid w:val="006F5952"/>
    <w:rsid w:val="007146B0"/>
    <w:rsid w:val="00716B1E"/>
    <w:rsid w:val="00717526"/>
    <w:rsid w:val="007224D6"/>
    <w:rsid w:val="00727A13"/>
    <w:rsid w:val="0073146C"/>
    <w:rsid w:val="007323D8"/>
    <w:rsid w:val="00732FFF"/>
    <w:rsid w:val="007338E0"/>
    <w:rsid w:val="00733D6E"/>
    <w:rsid w:val="007402CD"/>
    <w:rsid w:val="00752237"/>
    <w:rsid w:val="007565B3"/>
    <w:rsid w:val="00791F8B"/>
    <w:rsid w:val="00793520"/>
    <w:rsid w:val="00794189"/>
    <w:rsid w:val="007942CE"/>
    <w:rsid w:val="007A3F06"/>
    <w:rsid w:val="007A4A1E"/>
    <w:rsid w:val="007A5D77"/>
    <w:rsid w:val="007B757C"/>
    <w:rsid w:val="007D06EF"/>
    <w:rsid w:val="007D26AD"/>
    <w:rsid w:val="007D3F93"/>
    <w:rsid w:val="007D68D1"/>
    <w:rsid w:val="007F0A14"/>
    <w:rsid w:val="00805357"/>
    <w:rsid w:val="008212D8"/>
    <w:rsid w:val="008233E7"/>
    <w:rsid w:val="0083431C"/>
    <w:rsid w:val="00870097"/>
    <w:rsid w:val="00876F80"/>
    <w:rsid w:val="008A4EAE"/>
    <w:rsid w:val="008A7B33"/>
    <w:rsid w:val="008B60BD"/>
    <w:rsid w:val="008C2158"/>
    <w:rsid w:val="008D5EE0"/>
    <w:rsid w:val="008D788E"/>
    <w:rsid w:val="008E6D0E"/>
    <w:rsid w:val="008F1354"/>
    <w:rsid w:val="008F25C3"/>
    <w:rsid w:val="008F6B64"/>
    <w:rsid w:val="009009D8"/>
    <w:rsid w:val="0092751B"/>
    <w:rsid w:val="00927B58"/>
    <w:rsid w:val="00933A24"/>
    <w:rsid w:val="00942603"/>
    <w:rsid w:val="00946047"/>
    <w:rsid w:val="00946575"/>
    <w:rsid w:val="009504ED"/>
    <w:rsid w:val="009533E7"/>
    <w:rsid w:val="00955375"/>
    <w:rsid w:val="0095732F"/>
    <w:rsid w:val="00957AE1"/>
    <w:rsid w:val="009630E0"/>
    <w:rsid w:val="00964B7F"/>
    <w:rsid w:val="00966713"/>
    <w:rsid w:val="009A2EDF"/>
    <w:rsid w:val="009C60E4"/>
    <w:rsid w:val="009D02AA"/>
    <w:rsid w:val="009F3DED"/>
    <w:rsid w:val="00A00FE7"/>
    <w:rsid w:val="00A01A3B"/>
    <w:rsid w:val="00A04366"/>
    <w:rsid w:val="00A272F4"/>
    <w:rsid w:val="00A354B7"/>
    <w:rsid w:val="00A40A79"/>
    <w:rsid w:val="00A4274A"/>
    <w:rsid w:val="00A4677A"/>
    <w:rsid w:val="00A552BE"/>
    <w:rsid w:val="00A73B1F"/>
    <w:rsid w:val="00A776DD"/>
    <w:rsid w:val="00AA2D89"/>
    <w:rsid w:val="00AB02E4"/>
    <w:rsid w:val="00AC4636"/>
    <w:rsid w:val="00AC67A8"/>
    <w:rsid w:val="00AD3BF2"/>
    <w:rsid w:val="00AD7DDD"/>
    <w:rsid w:val="00AE6232"/>
    <w:rsid w:val="00AF19B9"/>
    <w:rsid w:val="00B04D39"/>
    <w:rsid w:val="00B1054C"/>
    <w:rsid w:val="00B14094"/>
    <w:rsid w:val="00B25814"/>
    <w:rsid w:val="00B25FC4"/>
    <w:rsid w:val="00B513CE"/>
    <w:rsid w:val="00B62A9D"/>
    <w:rsid w:val="00B640D5"/>
    <w:rsid w:val="00B734AF"/>
    <w:rsid w:val="00B809FC"/>
    <w:rsid w:val="00B8277E"/>
    <w:rsid w:val="00B87E6C"/>
    <w:rsid w:val="00B9733E"/>
    <w:rsid w:val="00BA0145"/>
    <w:rsid w:val="00BC4170"/>
    <w:rsid w:val="00BC44AB"/>
    <w:rsid w:val="00BD2759"/>
    <w:rsid w:val="00BD4695"/>
    <w:rsid w:val="00C1002D"/>
    <w:rsid w:val="00C17A39"/>
    <w:rsid w:val="00C225AE"/>
    <w:rsid w:val="00C26A67"/>
    <w:rsid w:val="00C42CD9"/>
    <w:rsid w:val="00C51081"/>
    <w:rsid w:val="00C52E51"/>
    <w:rsid w:val="00C60D93"/>
    <w:rsid w:val="00C73AAF"/>
    <w:rsid w:val="00C760F2"/>
    <w:rsid w:val="00C9063C"/>
    <w:rsid w:val="00C907FB"/>
    <w:rsid w:val="00CA5360"/>
    <w:rsid w:val="00CB18D3"/>
    <w:rsid w:val="00CC1955"/>
    <w:rsid w:val="00CE223C"/>
    <w:rsid w:val="00CF072D"/>
    <w:rsid w:val="00CF0FBF"/>
    <w:rsid w:val="00CF17E4"/>
    <w:rsid w:val="00D0728C"/>
    <w:rsid w:val="00D259C2"/>
    <w:rsid w:val="00D402B3"/>
    <w:rsid w:val="00D4156E"/>
    <w:rsid w:val="00D41C42"/>
    <w:rsid w:val="00D57F13"/>
    <w:rsid w:val="00D61954"/>
    <w:rsid w:val="00D62EE4"/>
    <w:rsid w:val="00D90590"/>
    <w:rsid w:val="00D90DD6"/>
    <w:rsid w:val="00D974F2"/>
    <w:rsid w:val="00DA2B96"/>
    <w:rsid w:val="00DA60EB"/>
    <w:rsid w:val="00DC048B"/>
    <w:rsid w:val="00DC642E"/>
    <w:rsid w:val="00DD03FA"/>
    <w:rsid w:val="00DD2426"/>
    <w:rsid w:val="00DE05CC"/>
    <w:rsid w:val="00DE3D8E"/>
    <w:rsid w:val="00DF283F"/>
    <w:rsid w:val="00E03C10"/>
    <w:rsid w:val="00E206EA"/>
    <w:rsid w:val="00E33958"/>
    <w:rsid w:val="00E46352"/>
    <w:rsid w:val="00E4778D"/>
    <w:rsid w:val="00E53270"/>
    <w:rsid w:val="00E5536C"/>
    <w:rsid w:val="00E60C93"/>
    <w:rsid w:val="00E64924"/>
    <w:rsid w:val="00E85E07"/>
    <w:rsid w:val="00E96200"/>
    <w:rsid w:val="00ED6489"/>
    <w:rsid w:val="00EE0CC3"/>
    <w:rsid w:val="00EF724D"/>
    <w:rsid w:val="00F05EA5"/>
    <w:rsid w:val="00F15434"/>
    <w:rsid w:val="00F2425F"/>
    <w:rsid w:val="00F36DA8"/>
    <w:rsid w:val="00F42FF5"/>
    <w:rsid w:val="00F435C7"/>
    <w:rsid w:val="00F513A5"/>
    <w:rsid w:val="00F60D9D"/>
    <w:rsid w:val="00F66FF8"/>
    <w:rsid w:val="00F67BB1"/>
    <w:rsid w:val="00F87CD6"/>
    <w:rsid w:val="00F9508A"/>
    <w:rsid w:val="00FA0272"/>
    <w:rsid w:val="00FC3528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1C13"/>
  <w15:docId w15:val="{59064337-6D90-436C-A1BA-1D962BB0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F8B"/>
  </w:style>
  <w:style w:type="paragraph" w:styleId="a6">
    <w:name w:val="footer"/>
    <w:basedOn w:val="a"/>
    <w:link w:val="a7"/>
    <w:uiPriority w:val="99"/>
    <w:unhideWhenUsed/>
    <w:rsid w:val="0079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F8B"/>
  </w:style>
  <w:style w:type="paragraph" w:styleId="a8">
    <w:name w:val="Balloon Text"/>
    <w:basedOn w:val="a"/>
    <w:link w:val="a9"/>
    <w:uiPriority w:val="99"/>
    <w:semiHidden/>
    <w:unhideWhenUsed/>
    <w:rsid w:val="0071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B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2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A1F8-837A-4A62-BD0A-037F5C63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 Басок</cp:lastModifiedBy>
  <cp:revision>2</cp:revision>
  <cp:lastPrinted>2021-03-31T09:05:00Z</cp:lastPrinted>
  <dcterms:created xsi:type="dcterms:W3CDTF">2021-04-02T14:46:00Z</dcterms:created>
  <dcterms:modified xsi:type="dcterms:W3CDTF">2021-04-02T14:46:00Z</dcterms:modified>
</cp:coreProperties>
</file>